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3783" w14:textId="22640A91" w:rsidR="00F966F3" w:rsidRDefault="00F966F3" w:rsidP="008D1CD2">
      <w:pPr>
        <w:jc w:val="center"/>
        <w:rPr>
          <w:b/>
          <w:bCs/>
          <w:sz w:val="32"/>
          <w:szCs w:val="32"/>
        </w:rPr>
      </w:pPr>
      <w:r w:rsidRPr="008D1CD2">
        <w:rPr>
          <w:b/>
          <w:bCs/>
          <w:sz w:val="32"/>
          <w:szCs w:val="32"/>
        </w:rPr>
        <w:t>SAMPLE BYLAWS FOR A 501(C)(3) MAIN STREET ORGANIZATION</w:t>
      </w:r>
    </w:p>
    <w:p w14:paraId="72F62C66" w14:textId="09635522" w:rsidR="00725AB9" w:rsidRPr="0073549F" w:rsidRDefault="00725AB9" w:rsidP="0073549F">
      <w:pPr>
        <w:rPr>
          <w:rFonts w:ascii="Arial" w:hAnsi="Arial" w:cs="Arial"/>
          <w:b/>
          <w:bCs/>
        </w:rPr>
      </w:pPr>
      <w:r w:rsidRPr="0073549F">
        <w:rPr>
          <w:rFonts w:ascii="Arial" w:hAnsi="Arial" w:cs="Arial"/>
          <w:b/>
          <w:bCs/>
        </w:rPr>
        <w:t xml:space="preserve">Note: the following is an example that a </w:t>
      </w:r>
      <w:r w:rsidR="00A16DE2" w:rsidRPr="0073549F">
        <w:rPr>
          <w:rFonts w:ascii="Arial" w:hAnsi="Arial" w:cs="Arial"/>
          <w:b/>
          <w:bCs/>
        </w:rPr>
        <w:t xml:space="preserve">501 (c)(3) non-profit </w:t>
      </w:r>
      <w:r w:rsidRPr="0073549F">
        <w:rPr>
          <w:rFonts w:ascii="Arial" w:hAnsi="Arial" w:cs="Arial"/>
          <w:b/>
          <w:bCs/>
        </w:rPr>
        <w:t xml:space="preserve">Main Street organization </w:t>
      </w:r>
      <w:r w:rsidR="00A16DE2" w:rsidRPr="0073549F">
        <w:rPr>
          <w:rFonts w:ascii="Arial" w:hAnsi="Arial" w:cs="Arial"/>
          <w:b/>
          <w:bCs/>
        </w:rPr>
        <w:t xml:space="preserve">may adapt to their program. </w:t>
      </w:r>
      <w:r w:rsidR="007904CF">
        <w:rPr>
          <w:rFonts w:ascii="Arial" w:hAnsi="Arial" w:cs="Arial"/>
          <w:b/>
          <w:bCs/>
        </w:rPr>
        <w:t>We encourage you before adopting any bylaws to carefully review and possibly seek advice or a review of your bylaws from either an attorney or an accountant or even both</w:t>
      </w:r>
    </w:p>
    <w:p w14:paraId="199F7B10" w14:textId="26D9C1BF" w:rsidR="00F966F3" w:rsidRPr="002937FC" w:rsidRDefault="00F966F3" w:rsidP="00801656">
      <w:pPr>
        <w:spacing w:after="0"/>
        <w:jc w:val="center"/>
        <w:rPr>
          <w:rFonts w:ascii="Arial" w:hAnsi="Arial" w:cs="Arial"/>
          <w:b/>
          <w:bCs/>
        </w:rPr>
      </w:pPr>
      <w:r w:rsidRPr="002937FC">
        <w:rPr>
          <w:rFonts w:ascii="Arial" w:hAnsi="Arial" w:cs="Arial"/>
          <w:b/>
          <w:bCs/>
        </w:rPr>
        <w:t xml:space="preserve">ARTICLE </w:t>
      </w:r>
      <w:r w:rsidR="00D30942" w:rsidRPr="002937FC">
        <w:rPr>
          <w:rFonts w:ascii="Arial" w:hAnsi="Arial" w:cs="Arial"/>
          <w:b/>
          <w:bCs/>
        </w:rPr>
        <w:t>I</w:t>
      </w:r>
      <w:r w:rsidR="003C28D3" w:rsidRPr="002937FC">
        <w:rPr>
          <w:rFonts w:ascii="Arial" w:hAnsi="Arial" w:cs="Arial"/>
          <w:b/>
          <w:bCs/>
        </w:rPr>
        <w:t xml:space="preserve">. </w:t>
      </w:r>
      <w:r w:rsidR="00BD3E5A" w:rsidRPr="002937FC">
        <w:rPr>
          <w:rFonts w:ascii="Arial" w:hAnsi="Arial" w:cs="Arial"/>
          <w:b/>
          <w:bCs/>
        </w:rPr>
        <w:t xml:space="preserve">NAME </w:t>
      </w:r>
      <w:r w:rsidR="007123F5" w:rsidRPr="002937FC">
        <w:rPr>
          <w:rFonts w:ascii="Arial" w:hAnsi="Arial" w:cs="Arial"/>
          <w:b/>
          <w:bCs/>
        </w:rPr>
        <w:t>OF ORGANIZATION</w:t>
      </w:r>
    </w:p>
    <w:p w14:paraId="5D3B7954" w14:textId="4735C45B" w:rsidR="00F966F3" w:rsidRPr="003C28D3" w:rsidRDefault="00BD3E5A">
      <w:pPr>
        <w:rPr>
          <w:rFonts w:ascii="Arial" w:hAnsi="Arial" w:cs="Arial"/>
          <w:b/>
          <w:bCs/>
        </w:rPr>
      </w:pPr>
      <w:r>
        <w:rPr>
          <w:rFonts w:ascii="Arial" w:hAnsi="Arial" w:cs="Arial"/>
        </w:rPr>
        <w:t>The name of this corporation shall be the (INSERT NAME OF ORGANI</w:t>
      </w:r>
      <w:r w:rsidR="0077545C">
        <w:rPr>
          <w:rFonts w:ascii="Arial" w:hAnsi="Arial" w:cs="Arial"/>
        </w:rPr>
        <w:t>ZATION</w:t>
      </w:r>
      <w:r w:rsidR="007123F5">
        <w:rPr>
          <w:rFonts w:ascii="Arial" w:hAnsi="Arial" w:cs="Arial"/>
        </w:rPr>
        <w:t>). The</w:t>
      </w:r>
      <w:r w:rsidR="0077545C">
        <w:rPr>
          <w:rFonts w:ascii="Arial" w:hAnsi="Arial" w:cs="Arial"/>
        </w:rPr>
        <w:t xml:space="preserve"> principal office shall be in </w:t>
      </w:r>
      <w:r w:rsidR="0077545C" w:rsidRPr="00D30942">
        <w:rPr>
          <w:rFonts w:ascii="Arial" w:hAnsi="Arial" w:cs="Arial"/>
          <w:highlight w:val="yellow"/>
        </w:rPr>
        <w:t>(</w:t>
      </w:r>
      <w:r w:rsidR="00F966F3" w:rsidRPr="00961962">
        <w:rPr>
          <w:rFonts w:ascii="Arial" w:hAnsi="Arial" w:cs="Arial"/>
          <w:highlight w:val="yellow"/>
        </w:rPr>
        <w:t xml:space="preserve">INSERT THE LOCATION OF THE PHYSICAL </w:t>
      </w:r>
      <w:r w:rsidR="00961962" w:rsidRPr="00961962">
        <w:rPr>
          <w:rFonts w:ascii="Arial" w:hAnsi="Arial" w:cs="Arial"/>
          <w:highlight w:val="yellow"/>
        </w:rPr>
        <w:t>OFFICE</w:t>
      </w:r>
      <w:r w:rsidR="007123F5">
        <w:rPr>
          <w:rFonts w:ascii="Arial" w:hAnsi="Arial" w:cs="Arial"/>
          <w:highlight w:val="yellow"/>
        </w:rPr>
        <w:t xml:space="preserve"> OR </w:t>
      </w:r>
      <w:r w:rsidR="0053488F">
        <w:rPr>
          <w:rFonts w:ascii="Arial" w:hAnsi="Arial" w:cs="Arial"/>
          <w:highlight w:val="yellow"/>
        </w:rPr>
        <w:t>IN THE COUNTY OF X, CITY/TOWN OF X</w:t>
      </w:r>
      <w:r w:rsidR="00961962" w:rsidRPr="00961962">
        <w:rPr>
          <w:rFonts w:ascii="Arial" w:hAnsi="Arial" w:cs="Arial"/>
          <w:highlight w:val="yellow"/>
        </w:rPr>
        <w:t>)</w:t>
      </w:r>
    </w:p>
    <w:p w14:paraId="4D106183" w14:textId="37B579BF" w:rsidR="00D30942" w:rsidRPr="003C28D3" w:rsidRDefault="00D30942" w:rsidP="00D30942">
      <w:pPr>
        <w:jc w:val="center"/>
        <w:rPr>
          <w:rFonts w:ascii="Arial" w:hAnsi="Arial" w:cs="Arial"/>
          <w:b/>
          <w:bCs/>
        </w:rPr>
      </w:pPr>
      <w:r w:rsidRPr="003C28D3">
        <w:rPr>
          <w:rFonts w:ascii="Arial" w:hAnsi="Arial" w:cs="Arial"/>
          <w:b/>
          <w:bCs/>
        </w:rPr>
        <w:t>ARTICLE II</w:t>
      </w:r>
      <w:r w:rsidR="003C28D3">
        <w:rPr>
          <w:rFonts w:ascii="Arial" w:hAnsi="Arial" w:cs="Arial"/>
          <w:b/>
          <w:bCs/>
        </w:rPr>
        <w:t xml:space="preserve">. </w:t>
      </w:r>
      <w:r w:rsidRPr="003C28D3">
        <w:rPr>
          <w:rFonts w:ascii="Arial" w:hAnsi="Arial" w:cs="Arial"/>
          <w:b/>
          <w:bCs/>
        </w:rPr>
        <w:t>PURPOSE</w:t>
      </w:r>
    </w:p>
    <w:p w14:paraId="394DAC34" w14:textId="64ED77D0" w:rsidR="00F966F3" w:rsidRDefault="00F966F3">
      <w:pPr>
        <w:rPr>
          <w:rFonts w:ascii="Arial" w:hAnsi="Arial" w:cs="Arial"/>
          <w:b/>
          <w:bCs/>
        </w:rPr>
      </w:pPr>
      <w:r w:rsidRPr="001E2C33">
        <w:rPr>
          <w:rFonts w:ascii="Arial" w:hAnsi="Arial" w:cs="Arial"/>
          <w:b/>
          <w:bCs/>
        </w:rPr>
        <w:t xml:space="preserve">Section </w:t>
      </w:r>
      <w:r w:rsidR="00D30942" w:rsidRPr="001E2C33">
        <w:rPr>
          <w:rFonts w:ascii="Arial" w:hAnsi="Arial" w:cs="Arial"/>
          <w:b/>
          <w:bCs/>
        </w:rPr>
        <w:t>1</w:t>
      </w:r>
      <w:r w:rsidR="00961962">
        <w:rPr>
          <w:rFonts w:ascii="Arial" w:hAnsi="Arial" w:cs="Arial"/>
        </w:rPr>
        <w:t xml:space="preserve">. </w:t>
      </w:r>
      <w:r w:rsidRPr="005A62C3">
        <w:rPr>
          <w:rFonts w:ascii="Arial" w:hAnsi="Arial" w:cs="Arial"/>
        </w:rPr>
        <w:t xml:space="preserve"> </w:t>
      </w:r>
      <w:r w:rsidRPr="00FB73A1">
        <w:rPr>
          <w:rFonts w:ascii="Arial" w:hAnsi="Arial" w:cs="Arial"/>
          <w:b/>
          <w:bCs/>
          <w:highlight w:val="yellow"/>
        </w:rPr>
        <w:t>State the organization’s purpose/mission</w:t>
      </w:r>
    </w:p>
    <w:p w14:paraId="5B08B3CF" w14:textId="21E4768C" w:rsidR="00DF61B2" w:rsidRDefault="00DF61B2">
      <w:pPr>
        <w:rPr>
          <w:rFonts w:ascii="Arial" w:hAnsi="Arial" w:cs="Arial"/>
        </w:rPr>
      </w:pPr>
      <w:r w:rsidRPr="001E2C33">
        <w:rPr>
          <w:rFonts w:ascii="Arial" w:hAnsi="Arial" w:cs="Arial"/>
          <w:b/>
          <w:bCs/>
        </w:rPr>
        <w:t>Section</w:t>
      </w:r>
      <w:r w:rsidR="009443B8" w:rsidRPr="001E2C33">
        <w:rPr>
          <w:rFonts w:ascii="Arial" w:hAnsi="Arial" w:cs="Arial"/>
          <w:b/>
          <w:bCs/>
        </w:rPr>
        <w:t xml:space="preserve"> 2</w:t>
      </w:r>
      <w:r w:rsidRPr="001E2C33">
        <w:rPr>
          <w:rFonts w:ascii="Arial" w:hAnsi="Arial" w:cs="Arial"/>
          <w:b/>
          <w:bCs/>
        </w:rPr>
        <w:t>.</w:t>
      </w:r>
      <w:r>
        <w:rPr>
          <w:rFonts w:ascii="Arial" w:hAnsi="Arial" w:cs="Arial"/>
        </w:rPr>
        <w:t xml:space="preserve"> </w:t>
      </w:r>
      <w:r w:rsidR="00D40B5F" w:rsidRPr="0080565E">
        <w:rPr>
          <w:rFonts w:ascii="Arial" w:hAnsi="Arial" w:cs="Arial"/>
          <w:b/>
          <w:bCs/>
        </w:rPr>
        <w:t>Upon dissolution of the Corporation</w:t>
      </w:r>
      <w:r w:rsidR="00D40B5F">
        <w:rPr>
          <w:rFonts w:ascii="Arial" w:hAnsi="Arial" w:cs="Arial"/>
        </w:rPr>
        <w:t>, any assets then remaining shall be distri</w:t>
      </w:r>
      <w:r w:rsidR="00B6610C">
        <w:rPr>
          <w:rFonts w:ascii="Arial" w:hAnsi="Arial" w:cs="Arial"/>
        </w:rPr>
        <w:t xml:space="preserve">buted </w:t>
      </w:r>
      <w:r w:rsidR="00D40B5F">
        <w:rPr>
          <w:rFonts w:ascii="Arial" w:hAnsi="Arial" w:cs="Arial"/>
        </w:rPr>
        <w:t>among other such organizations</w:t>
      </w:r>
      <w:r w:rsidR="00536FD4">
        <w:rPr>
          <w:rFonts w:ascii="Arial" w:hAnsi="Arial" w:cs="Arial"/>
        </w:rPr>
        <w:t xml:space="preserve"> as shall qualify at the time as exempt organizations described in Code Section 501(c)(3) as the Board of Directors </w:t>
      </w:r>
      <w:r w:rsidR="00C04CB0">
        <w:rPr>
          <w:rFonts w:ascii="Arial" w:hAnsi="Arial" w:cs="Arial"/>
        </w:rPr>
        <w:t>shall determine, such assists to be used for purposed consistent with those described in the immediately preceding subparagraphs lettered (a)</w:t>
      </w:r>
      <w:r w:rsidR="00FE12AC">
        <w:rPr>
          <w:rFonts w:ascii="Arial" w:hAnsi="Arial" w:cs="Arial"/>
        </w:rPr>
        <w:t xml:space="preserve"> through </w:t>
      </w:r>
      <w:r w:rsidR="00913620">
        <w:rPr>
          <w:rFonts w:ascii="Arial" w:hAnsi="Arial" w:cs="Arial"/>
        </w:rPr>
        <w:t>(e)</w:t>
      </w:r>
      <w:r w:rsidR="00FE12AC">
        <w:rPr>
          <w:rFonts w:ascii="Arial" w:hAnsi="Arial" w:cs="Arial"/>
        </w:rPr>
        <w:t xml:space="preserve">. Any such </w:t>
      </w:r>
      <w:r w:rsidR="00913620">
        <w:rPr>
          <w:rFonts w:ascii="Arial" w:hAnsi="Arial" w:cs="Arial"/>
        </w:rPr>
        <w:t>assets</w:t>
      </w:r>
      <w:r w:rsidR="00FE12AC">
        <w:rPr>
          <w:rFonts w:ascii="Arial" w:hAnsi="Arial" w:cs="Arial"/>
        </w:rPr>
        <w:t xml:space="preserve"> now so disposed shall be disposed of by a court of competent </w:t>
      </w:r>
      <w:r w:rsidR="00451D2B">
        <w:rPr>
          <w:rFonts w:ascii="Arial" w:hAnsi="Arial" w:cs="Arial"/>
        </w:rPr>
        <w:t xml:space="preserve">jurisdiction, in the county in which the </w:t>
      </w:r>
      <w:r w:rsidR="00913620">
        <w:rPr>
          <w:rFonts w:ascii="Arial" w:hAnsi="Arial" w:cs="Arial"/>
        </w:rPr>
        <w:t>principal</w:t>
      </w:r>
      <w:r w:rsidR="00451D2B">
        <w:rPr>
          <w:rFonts w:ascii="Arial" w:hAnsi="Arial" w:cs="Arial"/>
        </w:rPr>
        <w:t xml:space="preserve"> office of the organization is then located, exclusively for such purposes. </w:t>
      </w:r>
    </w:p>
    <w:p w14:paraId="3646DF12" w14:textId="77777777" w:rsidR="00913B02" w:rsidRPr="00913B02" w:rsidRDefault="00913B02" w:rsidP="00913B02">
      <w:pPr>
        <w:pStyle w:val="NoSpacing"/>
        <w:rPr>
          <w:rFonts w:ascii="Arial" w:hAnsi="Arial" w:cs="Arial"/>
          <w:sz w:val="22"/>
          <w:szCs w:val="22"/>
        </w:rPr>
      </w:pPr>
      <w:r w:rsidRPr="00913B02">
        <w:rPr>
          <w:rFonts w:ascii="Arial" w:hAnsi="Arial" w:cs="Arial"/>
          <w:sz w:val="22"/>
          <w:szCs w:val="22"/>
        </w:rPr>
        <w:t xml:space="preserve">Notwithstanding any other provision of these articles not permitted to be carried on by an organization exempt from Federal income tax under section 501 (c) 3 of the Internal Revenue Code of 1986, or corresponding provision of any future United States internal revenue law. </w:t>
      </w:r>
    </w:p>
    <w:p w14:paraId="0D454A7A" w14:textId="77777777" w:rsidR="00913B02" w:rsidRPr="00913B02" w:rsidRDefault="00913B02">
      <w:pPr>
        <w:rPr>
          <w:rFonts w:ascii="Arial" w:hAnsi="Arial" w:cs="Arial"/>
        </w:rPr>
      </w:pPr>
    </w:p>
    <w:p w14:paraId="7B0188D8" w14:textId="5B66F38F" w:rsidR="009443B8" w:rsidRPr="00536315" w:rsidRDefault="00375324" w:rsidP="00536315">
      <w:pPr>
        <w:spacing w:after="0"/>
        <w:jc w:val="center"/>
        <w:rPr>
          <w:rFonts w:ascii="Arial" w:hAnsi="Arial" w:cs="Arial"/>
          <w:b/>
          <w:bCs/>
        </w:rPr>
      </w:pPr>
      <w:r w:rsidRPr="00536315">
        <w:rPr>
          <w:rFonts w:ascii="Arial" w:hAnsi="Arial" w:cs="Arial"/>
          <w:b/>
          <w:bCs/>
        </w:rPr>
        <w:t>ARTICLE III</w:t>
      </w:r>
      <w:r w:rsidR="003C28D3">
        <w:rPr>
          <w:rFonts w:ascii="Arial" w:hAnsi="Arial" w:cs="Arial"/>
          <w:b/>
          <w:bCs/>
        </w:rPr>
        <w:t xml:space="preserve">. </w:t>
      </w:r>
      <w:r w:rsidR="009443B8" w:rsidRPr="00536315">
        <w:rPr>
          <w:rFonts w:ascii="Arial" w:hAnsi="Arial" w:cs="Arial"/>
          <w:b/>
          <w:bCs/>
        </w:rPr>
        <w:t>MEMBERSHIP</w:t>
      </w:r>
    </w:p>
    <w:p w14:paraId="3A24C0F6" w14:textId="1ACD8E67" w:rsidR="009443B8" w:rsidRDefault="009443B8" w:rsidP="009443B8">
      <w:pPr>
        <w:rPr>
          <w:rFonts w:ascii="Arial" w:hAnsi="Arial" w:cs="Arial"/>
          <w:sz w:val="24"/>
          <w:szCs w:val="24"/>
        </w:rPr>
      </w:pPr>
      <w:r>
        <w:rPr>
          <w:rFonts w:ascii="Arial" w:hAnsi="Arial" w:cs="Arial"/>
          <w:sz w:val="24"/>
          <w:szCs w:val="24"/>
        </w:rPr>
        <w:t xml:space="preserve">The </w:t>
      </w:r>
      <w:r w:rsidR="00F5706E">
        <w:rPr>
          <w:rFonts w:ascii="Arial" w:hAnsi="Arial" w:cs="Arial"/>
          <w:sz w:val="24"/>
          <w:szCs w:val="24"/>
        </w:rPr>
        <w:t>corporation</w:t>
      </w:r>
      <w:r w:rsidR="009A6EBB">
        <w:rPr>
          <w:rFonts w:ascii="Arial" w:hAnsi="Arial" w:cs="Arial"/>
          <w:sz w:val="24"/>
          <w:szCs w:val="24"/>
        </w:rPr>
        <w:t xml:space="preserve"> </w:t>
      </w:r>
      <w:r>
        <w:rPr>
          <w:rFonts w:ascii="Arial" w:hAnsi="Arial" w:cs="Arial"/>
          <w:sz w:val="24"/>
          <w:szCs w:val="24"/>
        </w:rPr>
        <w:t>shall have no members</w:t>
      </w:r>
      <w:r w:rsidR="006415EE">
        <w:rPr>
          <w:rFonts w:ascii="Arial" w:hAnsi="Arial" w:cs="Arial"/>
          <w:sz w:val="24"/>
          <w:szCs w:val="24"/>
        </w:rPr>
        <w:t>.</w:t>
      </w:r>
    </w:p>
    <w:p w14:paraId="4CEFF4C2" w14:textId="6FB11016" w:rsidR="008D1CD2" w:rsidRPr="00536315" w:rsidRDefault="006415EE" w:rsidP="00536315">
      <w:pPr>
        <w:spacing w:after="0"/>
        <w:jc w:val="center"/>
        <w:rPr>
          <w:rFonts w:ascii="Arial" w:hAnsi="Arial" w:cs="Arial"/>
          <w:b/>
          <w:bCs/>
        </w:rPr>
      </w:pPr>
      <w:r w:rsidRPr="00536315">
        <w:rPr>
          <w:rFonts w:ascii="Arial" w:hAnsi="Arial" w:cs="Arial"/>
          <w:b/>
          <w:bCs/>
        </w:rPr>
        <w:t>ARTICLE IV</w:t>
      </w:r>
      <w:r w:rsidR="003C28D3">
        <w:rPr>
          <w:rFonts w:ascii="Arial" w:hAnsi="Arial" w:cs="Arial"/>
          <w:b/>
          <w:bCs/>
        </w:rPr>
        <w:t xml:space="preserve">. </w:t>
      </w:r>
      <w:r w:rsidRPr="00536315">
        <w:rPr>
          <w:rFonts w:ascii="Arial" w:hAnsi="Arial" w:cs="Arial"/>
          <w:b/>
          <w:bCs/>
        </w:rPr>
        <w:t>BOARD OF DIRECTORS</w:t>
      </w:r>
    </w:p>
    <w:p w14:paraId="337AADA0" w14:textId="252393E9" w:rsidR="008D1CD2" w:rsidRPr="005A62C3" w:rsidRDefault="008D1CD2">
      <w:pPr>
        <w:rPr>
          <w:rFonts w:ascii="Arial" w:hAnsi="Arial" w:cs="Arial"/>
        </w:rPr>
      </w:pPr>
      <w:r w:rsidRPr="00D65F46">
        <w:rPr>
          <w:rFonts w:ascii="Arial" w:hAnsi="Arial" w:cs="Arial"/>
          <w:b/>
          <w:bCs/>
        </w:rPr>
        <w:t>Section 1</w:t>
      </w:r>
      <w:r w:rsidR="00015599">
        <w:rPr>
          <w:rFonts w:ascii="Arial" w:hAnsi="Arial" w:cs="Arial"/>
        </w:rPr>
        <w:t xml:space="preserve">. </w:t>
      </w:r>
      <w:r w:rsidRPr="00D65F46">
        <w:rPr>
          <w:rFonts w:ascii="Arial" w:hAnsi="Arial" w:cs="Arial"/>
          <w:b/>
          <w:bCs/>
        </w:rPr>
        <w:t>General Powers</w:t>
      </w:r>
      <w:r w:rsidRPr="005A62C3">
        <w:rPr>
          <w:rFonts w:ascii="Arial" w:hAnsi="Arial" w:cs="Arial"/>
        </w:rPr>
        <w:t xml:space="preserve">: </w:t>
      </w:r>
      <w:r w:rsidR="00015599" w:rsidRPr="005A62C3">
        <w:rPr>
          <w:rFonts w:ascii="Arial" w:hAnsi="Arial" w:cs="Arial"/>
        </w:rPr>
        <w:t>The</w:t>
      </w:r>
      <w:r w:rsidRPr="005A62C3">
        <w:rPr>
          <w:rFonts w:ascii="Arial" w:hAnsi="Arial" w:cs="Arial"/>
        </w:rPr>
        <w:t xml:space="preserve"> </w:t>
      </w:r>
      <w:r w:rsidR="00D00AB8">
        <w:rPr>
          <w:rFonts w:ascii="Arial" w:hAnsi="Arial" w:cs="Arial"/>
        </w:rPr>
        <w:t>B</w:t>
      </w:r>
      <w:r w:rsidRPr="005A62C3">
        <w:rPr>
          <w:rFonts w:ascii="Arial" w:hAnsi="Arial" w:cs="Arial"/>
        </w:rPr>
        <w:t xml:space="preserve">oard of </w:t>
      </w:r>
      <w:r w:rsidR="00D00AB8">
        <w:rPr>
          <w:rFonts w:ascii="Arial" w:hAnsi="Arial" w:cs="Arial"/>
        </w:rPr>
        <w:t>D</w:t>
      </w:r>
      <w:r w:rsidRPr="005A62C3">
        <w:rPr>
          <w:rFonts w:ascii="Arial" w:hAnsi="Arial" w:cs="Arial"/>
        </w:rPr>
        <w:t xml:space="preserve">irectors shall manage the business and affairs of the Corporation. </w:t>
      </w:r>
    </w:p>
    <w:p w14:paraId="0A28E34A" w14:textId="084DDBCC" w:rsidR="008D1CD2" w:rsidRPr="005A62C3" w:rsidRDefault="008D1CD2">
      <w:pPr>
        <w:rPr>
          <w:rFonts w:ascii="Arial" w:hAnsi="Arial" w:cs="Arial"/>
        </w:rPr>
      </w:pPr>
      <w:r w:rsidRPr="00D65F46">
        <w:rPr>
          <w:rFonts w:ascii="Arial" w:hAnsi="Arial" w:cs="Arial"/>
          <w:b/>
          <w:bCs/>
        </w:rPr>
        <w:t>Section 2</w:t>
      </w:r>
      <w:r w:rsidR="00015599" w:rsidRPr="00D65F46">
        <w:rPr>
          <w:rFonts w:ascii="Arial" w:hAnsi="Arial" w:cs="Arial"/>
          <w:b/>
          <w:bCs/>
        </w:rPr>
        <w:t>.</w:t>
      </w:r>
      <w:r w:rsidR="00015599">
        <w:rPr>
          <w:rFonts w:ascii="Arial" w:hAnsi="Arial" w:cs="Arial"/>
        </w:rPr>
        <w:t xml:space="preserve"> </w:t>
      </w:r>
      <w:r w:rsidRPr="005A62C3">
        <w:rPr>
          <w:rFonts w:ascii="Arial" w:hAnsi="Arial" w:cs="Arial"/>
        </w:rPr>
        <w:t xml:space="preserve"> </w:t>
      </w:r>
      <w:r w:rsidRPr="00D65F46">
        <w:rPr>
          <w:rFonts w:ascii="Arial" w:hAnsi="Arial" w:cs="Arial"/>
          <w:b/>
          <w:bCs/>
        </w:rPr>
        <w:t>Number, Term and Qualification</w:t>
      </w:r>
      <w:r w:rsidRPr="005A62C3">
        <w:rPr>
          <w:rFonts w:ascii="Arial" w:hAnsi="Arial" w:cs="Arial"/>
        </w:rPr>
        <w:t xml:space="preserve">: The number of directors constituting the Board of Directors shall be </w:t>
      </w:r>
      <w:r w:rsidRPr="005A62C3">
        <w:rPr>
          <w:rFonts w:ascii="Arial" w:hAnsi="Arial" w:cs="Arial"/>
          <w:highlight w:val="yellow"/>
        </w:rPr>
        <w:t>(X</w:t>
      </w:r>
      <w:r w:rsidR="009A37EF" w:rsidRPr="005A62C3">
        <w:rPr>
          <w:rFonts w:ascii="Arial" w:hAnsi="Arial" w:cs="Arial"/>
          <w:highlight w:val="yellow"/>
        </w:rPr>
        <w:t xml:space="preserve">) </w:t>
      </w:r>
      <w:r w:rsidR="009A37EF">
        <w:rPr>
          <w:rFonts w:ascii="Arial" w:hAnsi="Arial" w:cs="Arial"/>
          <w:highlight w:val="yellow"/>
        </w:rPr>
        <w:t>OR</w:t>
      </w:r>
      <w:r w:rsidR="005C2B86">
        <w:rPr>
          <w:rFonts w:ascii="Arial" w:hAnsi="Arial" w:cs="Arial"/>
          <w:highlight w:val="yellow"/>
        </w:rPr>
        <w:t xml:space="preserve"> </w:t>
      </w:r>
      <w:r w:rsidR="005462A4">
        <w:rPr>
          <w:rFonts w:ascii="Arial" w:hAnsi="Arial" w:cs="Arial"/>
          <w:highlight w:val="yellow"/>
        </w:rPr>
        <w:t xml:space="preserve">NO LESS THAN </w:t>
      </w:r>
      <w:r w:rsidR="008D5F46">
        <w:rPr>
          <w:rFonts w:ascii="Arial" w:hAnsi="Arial" w:cs="Arial"/>
          <w:highlight w:val="yellow"/>
        </w:rPr>
        <w:t>(</w:t>
      </w:r>
      <w:r w:rsidR="005462A4">
        <w:rPr>
          <w:rFonts w:ascii="Arial" w:hAnsi="Arial" w:cs="Arial"/>
          <w:highlight w:val="yellow"/>
        </w:rPr>
        <w:t>X</w:t>
      </w:r>
      <w:r w:rsidR="00094F9D" w:rsidRPr="00094F9D">
        <w:rPr>
          <w:rFonts w:ascii="Arial" w:hAnsi="Arial" w:cs="Arial"/>
          <w:highlight w:val="yellow"/>
        </w:rPr>
        <w:t>)</w:t>
      </w:r>
      <w:r w:rsidRPr="005A62C3">
        <w:rPr>
          <w:rFonts w:ascii="Arial" w:hAnsi="Arial" w:cs="Arial"/>
        </w:rPr>
        <w:t xml:space="preserve">. All directors shall be appointed by the Board of Directors of the Corporation. </w:t>
      </w:r>
      <w:r w:rsidR="006E2197">
        <w:rPr>
          <w:rFonts w:ascii="Arial" w:hAnsi="Arial" w:cs="Arial"/>
        </w:rPr>
        <w:t xml:space="preserve">There will be a nominating committee established annually to recommend to the Board a slate of new Directors. </w:t>
      </w:r>
    </w:p>
    <w:p w14:paraId="2EE36752" w14:textId="74A21782" w:rsidR="008D1CD2" w:rsidRDefault="008D1CD2">
      <w:pPr>
        <w:rPr>
          <w:rFonts w:ascii="Arial" w:hAnsi="Arial" w:cs="Arial"/>
        </w:rPr>
      </w:pPr>
      <w:r w:rsidRPr="005A62C3">
        <w:rPr>
          <w:rFonts w:ascii="Arial" w:hAnsi="Arial" w:cs="Arial"/>
        </w:rPr>
        <w:t>The directors shall be divided into three classes, to serve in the first instance for terms of one, two and three years, respectively, and until their successors shall be elected and shall qualify, and thereafter the successors in each class of directors shall be elected to serve for terms of three years</w:t>
      </w:r>
      <w:r w:rsidR="005A62C3">
        <w:rPr>
          <w:rFonts w:ascii="Arial" w:hAnsi="Arial" w:cs="Arial"/>
        </w:rPr>
        <w:t>. No</w:t>
      </w:r>
      <w:r w:rsidRPr="005A62C3">
        <w:rPr>
          <w:rFonts w:ascii="Arial" w:hAnsi="Arial" w:cs="Arial"/>
        </w:rPr>
        <w:t xml:space="preserve"> director shall serve more than two </w:t>
      </w:r>
      <w:r w:rsidR="005A62C3" w:rsidRPr="005A62C3">
        <w:rPr>
          <w:rFonts w:ascii="Arial" w:hAnsi="Arial" w:cs="Arial"/>
        </w:rPr>
        <w:t>consecutive three-year terms. In the event of any increase or decrease in the number of directors, the additional or eliminated directorships shall remain or become equal in number, as nearly as may be.</w:t>
      </w:r>
    </w:p>
    <w:p w14:paraId="096CC726" w14:textId="6285FA4E" w:rsidR="00747DAC" w:rsidRDefault="00114864">
      <w:pPr>
        <w:rPr>
          <w:rFonts w:ascii="Arial" w:hAnsi="Arial" w:cs="Arial"/>
        </w:rPr>
      </w:pPr>
      <w:r>
        <w:rPr>
          <w:rFonts w:ascii="Arial" w:hAnsi="Arial" w:cs="Arial"/>
          <w:highlight w:val="yellow"/>
        </w:rPr>
        <w:t>The following is an example for designated Main Street towns that have a Municipal Service District</w:t>
      </w:r>
      <w:r w:rsidR="00050569" w:rsidRPr="00050569">
        <w:rPr>
          <w:rFonts w:ascii="Arial" w:hAnsi="Arial" w:cs="Arial"/>
          <w:highlight w:val="yellow"/>
        </w:rPr>
        <w:t>.</w:t>
      </w:r>
    </w:p>
    <w:p w14:paraId="48E06CA9" w14:textId="78EAB0A8" w:rsidR="00BD466F" w:rsidRDefault="003D6AED" w:rsidP="0076510E">
      <w:pPr>
        <w:pStyle w:val="ListParagraph"/>
        <w:numPr>
          <w:ilvl w:val="0"/>
          <w:numId w:val="1"/>
        </w:numPr>
        <w:rPr>
          <w:rFonts w:ascii="Arial" w:hAnsi="Arial" w:cs="Arial"/>
        </w:rPr>
      </w:pPr>
      <w:r w:rsidRPr="0076510E">
        <w:rPr>
          <w:rFonts w:ascii="Arial" w:hAnsi="Arial" w:cs="Arial"/>
        </w:rPr>
        <w:lastRenderedPageBreak/>
        <w:t>One-third of the board of directors will consist of property owners within the boundaries of the Main Street district</w:t>
      </w:r>
      <w:r w:rsidR="00E91AD6">
        <w:rPr>
          <w:rFonts w:ascii="Arial" w:hAnsi="Arial" w:cs="Arial"/>
        </w:rPr>
        <w:t xml:space="preserve"> </w:t>
      </w:r>
      <w:r w:rsidR="00E36FBD" w:rsidRPr="002812EE">
        <w:rPr>
          <w:rFonts w:ascii="Arial" w:hAnsi="Arial" w:cs="Arial"/>
          <w:highlight w:val="yellow"/>
        </w:rPr>
        <w:t>(</w:t>
      </w:r>
      <w:r w:rsidR="00C86798">
        <w:rPr>
          <w:rFonts w:ascii="Arial" w:hAnsi="Arial" w:cs="Arial"/>
          <w:sz w:val="20"/>
          <w:szCs w:val="20"/>
          <w:highlight w:val="yellow"/>
        </w:rPr>
        <w:t>C</w:t>
      </w:r>
      <w:r w:rsidR="00C86798" w:rsidRPr="00C86798">
        <w:rPr>
          <w:rFonts w:ascii="Arial" w:hAnsi="Arial" w:cs="Arial"/>
          <w:sz w:val="20"/>
          <w:szCs w:val="20"/>
          <w:highlight w:val="yellow"/>
        </w:rPr>
        <w:t>onsider the following</w:t>
      </w:r>
      <w:r w:rsidR="00E36FBD" w:rsidRPr="002812EE">
        <w:rPr>
          <w:rFonts w:ascii="Arial" w:hAnsi="Arial" w:cs="Arial"/>
          <w:highlight w:val="yellow"/>
        </w:rPr>
        <w:t>: have diversity</w:t>
      </w:r>
      <w:r w:rsidR="002812EE" w:rsidRPr="002812EE">
        <w:rPr>
          <w:rFonts w:ascii="Arial" w:hAnsi="Arial" w:cs="Arial"/>
          <w:highlight w:val="yellow"/>
        </w:rPr>
        <w:t xml:space="preserve"> of property owners </w:t>
      </w:r>
      <w:r w:rsidR="00E36FBD" w:rsidRPr="002812EE">
        <w:rPr>
          <w:rFonts w:ascii="Arial" w:hAnsi="Arial" w:cs="Arial"/>
          <w:highlight w:val="yellow"/>
        </w:rPr>
        <w:t>– from large to small property owners</w:t>
      </w:r>
      <w:r w:rsidR="001A7FEF">
        <w:rPr>
          <w:rFonts w:ascii="Arial" w:hAnsi="Arial" w:cs="Arial"/>
          <w:highlight w:val="yellow"/>
        </w:rPr>
        <w:t xml:space="preserve"> representing a broad spectrum of race, gender, age</w:t>
      </w:r>
      <w:r w:rsidR="00527A32">
        <w:rPr>
          <w:rFonts w:ascii="Arial" w:hAnsi="Arial" w:cs="Arial"/>
          <w:highlight w:val="yellow"/>
        </w:rPr>
        <w:t xml:space="preserve">, </w:t>
      </w:r>
      <w:proofErr w:type="spellStart"/>
      <w:r w:rsidR="00527A32">
        <w:rPr>
          <w:rFonts w:ascii="Arial" w:hAnsi="Arial" w:cs="Arial"/>
          <w:highlight w:val="yellow"/>
        </w:rPr>
        <w:t>etc</w:t>
      </w:r>
      <w:proofErr w:type="spellEnd"/>
      <w:r w:rsidR="002812EE" w:rsidRPr="002812EE">
        <w:rPr>
          <w:rFonts w:ascii="Arial" w:hAnsi="Arial" w:cs="Arial"/>
          <w:highlight w:val="yellow"/>
        </w:rPr>
        <w:t>)</w:t>
      </w:r>
    </w:p>
    <w:p w14:paraId="7B389B2A" w14:textId="3F62B2B7" w:rsidR="0076510E" w:rsidRPr="00110B13" w:rsidRDefault="0076510E" w:rsidP="0076510E">
      <w:pPr>
        <w:pStyle w:val="ListParagraph"/>
        <w:numPr>
          <w:ilvl w:val="0"/>
          <w:numId w:val="1"/>
        </w:numPr>
        <w:rPr>
          <w:rFonts w:ascii="Arial" w:hAnsi="Arial" w:cs="Arial"/>
          <w:highlight w:val="yellow"/>
        </w:rPr>
      </w:pPr>
      <w:r>
        <w:rPr>
          <w:rFonts w:ascii="Arial" w:hAnsi="Arial" w:cs="Arial"/>
        </w:rPr>
        <w:t>One-third of the board of directors will be business owners within the boundaries of the Main Street District</w:t>
      </w:r>
      <w:r w:rsidR="002812EE">
        <w:rPr>
          <w:rFonts w:ascii="Arial" w:hAnsi="Arial" w:cs="Arial"/>
        </w:rPr>
        <w:t xml:space="preserve"> </w:t>
      </w:r>
      <w:r w:rsidR="002812EE" w:rsidRPr="00110B13">
        <w:rPr>
          <w:rFonts w:ascii="Arial" w:hAnsi="Arial" w:cs="Arial"/>
          <w:highlight w:val="yellow"/>
        </w:rPr>
        <w:t>(</w:t>
      </w:r>
      <w:r w:rsidR="00527A32">
        <w:rPr>
          <w:rFonts w:ascii="Arial" w:hAnsi="Arial" w:cs="Arial"/>
          <w:highlight w:val="yellow"/>
        </w:rPr>
        <w:t>C</w:t>
      </w:r>
      <w:r w:rsidR="00527A32" w:rsidRPr="00110B13">
        <w:rPr>
          <w:rFonts w:ascii="Arial" w:hAnsi="Arial" w:cs="Arial"/>
          <w:highlight w:val="yellow"/>
        </w:rPr>
        <w:t xml:space="preserve">onsider the following: </w:t>
      </w:r>
      <w:r w:rsidR="002812EE" w:rsidRPr="00110B13">
        <w:rPr>
          <w:rFonts w:ascii="Arial" w:hAnsi="Arial" w:cs="Arial"/>
          <w:highlight w:val="yellow"/>
        </w:rPr>
        <w:t>have diversity among business owners</w:t>
      </w:r>
      <w:r w:rsidR="00EC732C" w:rsidRPr="00110B13">
        <w:rPr>
          <w:rFonts w:ascii="Arial" w:hAnsi="Arial" w:cs="Arial"/>
          <w:highlight w:val="yellow"/>
        </w:rPr>
        <w:t xml:space="preserve"> from large to small, also </w:t>
      </w:r>
      <w:proofErr w:type="gramStart"/>
      <w:r w:rsidR="00EC732C" w:rsidRPr="00110B13">
        <w:rPr>
          <w:rFonts w:ascii="Arial" w:hAnsi="Arial" w:cs="Arial"/>
          <w:highlight w:val="yellow"/>
        </w:rPr>
        <w:t>service related</w:t>
      </w:r>
      <w:proofErr w:type="gramEnd"/>
      <w:r w:rsidR="00EC732C" w:rsidRPr="00110B13">
        <w:rPr>
          <w:rFonts w:ascii="Arial" w:hAnsi="Arial" w:cs="Arial"/>
          <w:highlight w:val="yellow"/>
        </w:rPr>
        <w:t xml:space="preserve"> businesses such as attorney(s), insurance, banking, </w:t>
      </w:r>
      <w:r w:rsidR="00383141" w:rsidRPr="00110B13">
        <w:rPr>
          <w:rFonts w:ascii="Arial" w:hAnsi="Arial" w:cs="Arial"/>
          <w:highlight w:val="yellow"/>
        </w:rPr>
        <w:t xml:space="preserve">medical/dental, salons/barbers, AND diversity of talents that will </w:t>
      </w:r>
      <w:r w:rsidR="00394C03" w:rsidRPr="00110B13">
        <w:rPr>
          <w:rFonts w:ascii="Arial" w:hAnsi="Arial" w:cs="Arial"/>
          <w:highlight w:val="yellow"/>
        </w:rPr>
        <w:t>complement</w:t>
      </w:r>
      <w:r w:rsidR="00383141" w:rsidRPr="00110B13">
        <w:rPr>
          <w:rFonts w:ascii="Arial" w:hAnsi="Arial" w:cs="Arial"/>
          <w:highlight w:val="yellow"/>
        </w:rPr>
        <w:t xml:space="preserve"> the entire board, and DIVERSITY of ethnicity, age, gender</w:t>
      </w:r>
      <w:r w:rsidR="00110B13" w:rsidRPr="00110B13">
        <w:rPr>
          <w:rFonts w:ascii="Arial" w:hAnsi="Arial" w:cs="Arial"/>
          <w:highlight w:val="yellow"/>
        </w:rPr>
        <w:t>, social status</w:t>
      </w:r>
      <w:r w:rsidR="00527A32">
        <w:rPr>
          <w:rFonts w:ascii="Arial" w:hAnsi="Arial" w:cs="Arial"/>
          <w:highlight w:val="yellow"/>
        </w:rPr>
        <w:t>, etc.</w:t>
      </w:r>
      <w:r w:rsidR="00110B13">
        <w:rPr>
          <w:rFonts w:ascii="Arial" w:hAnsi="Arial" w:cs="Arial"/>
          <w:highlight w:val="yellow"/>
        </w:rPr>
        <w:t>)</w:t>
      </w:r>
    </w:p>
    <w:p w14:paraId="0617F9E2" w14:textId="5965F549" w:rsidR="00174757" w:rsidRDefault="00174757" w:rsidP="0076510E">
      <w:pPr>
        <w:pStyle w:val="ListParagraph"/>
        <w:numPr>
          <w:ilvl w:val="0"/>
          <w:numId w:val="1"/>
        </w:numPr>
        <w:rPr>
          <w:rFonts w:ascii="Arial" w:hAnsi="Arial" w:cs="Arial"/>
        </w:rPr>
      </w:pPr>
      <w:r>
        <w:rPr>
          <w:rFonts w:ascii="Arial" w:hAnsi="Arial" w:cs="Arial"/>
        </w:rPr>
        <w:t>Or two thirds may be made up of a combination of the above</w:t>
      </w:r>
    </w:p>
    <w:p w14:paraId="377FE4D6" w14:textId="5E91762D" w:rsidR="00174757" w:rsidRDefault="00174757" w:rsidP="0076510E">
      <w:pPr>
        <w:pStyle w:val="ListParagraph"/>
        <w:numPr>
          <w:ilvl w:val="0"/>
          <w:numId w:val="1"/>
        </w:numPr>
        <w:rPr>
          <w:rFonts w:ascii="Arial" w:hAnsi="Arial" w:cs="Arial"/>
        </w:rPr>
      </w:pPr>
      <w:r>
        <w:rPr>
          <w:rFonts w:ascii="Arial" w:hAnsi="Arial" w:cs="Arial"/>
        </w:rPr>
        <w:t xml:space="preserve">The remaining </w:t>
      </w:r>
      <w:r w:rsidR="00F22EE6">
        <w:rPr>
          <w:rFonts w:ascii="Arial" w:hAnsi="Arial" w:cs="Arial"/>
        </w:rPr>
        <w:t xml:space="preserve">one-third of the board of directors </w:t>
      </w:r>
      <w:r w:rsidR="00D538E3">
        <w:rPr>
          <w:rFonts w:ascii="Arial" w:hAnsi="Arial" w:cs="Arial"/>
        </w:rPr>
        <w:t xml:space="preserve">will </w:t>
      </w:r>
      <w:r w:rsidR="00F22EE6">
        <w:rPr>
          <w:rFonts w:ascii="Arial" w:hAnsi="Arial" w:cs="Arial"/>
        </w:rPr>
        <w:t>consist of the following:</w:t>
      </w:r>
    </w:p>
    <w:p w14:paraId="596FBC6B" w14:textId="494C1BDD" w:rsidR="00F22EE6" w:rsidRDefault="00F22EE6" w:rsidP="00F22EE6">
      <w:pPr>
        <w:pStyle w:val="ListParagraph"/>
        <w:numPr>
          <w:ilvl w:val="1"/>
          <w:numId w:val="1"/>
        </w:numPr>
        <w:rPr>
          <w:rFonts w:ascii="Arial" w:hAnsi="Arial" w:cs="Arial"/>
        </w:rPr>
      </w:pPr>
      <w:r>
        <w:rPr>
          <w:rFonts w:ascii="Arial" w:hAnsi="Arial" w:cs="Arial"/>
        </w:rPr>
        <w:t>Downtown residents</w:t>
      </w:r>
      <w:r w:rsidR="00B11EB5">
        <w:rPr>
          <w:rFonts w:ascii="Arial" w:hAnsi="Arial" w:cs="Arial"/>
        </w:rPr>
        <w:t xml:space="preserve"> or residents that border the </w:t>
      </w:r>
      <w:r w:rsidR="00EF0B34">
        <w:rPr>
          <w:rFonts w:ascii="Arial" w:hAnsi="Arial" w:cs="Arial"/>
        </w:rPr>
        <w:t xml:space="preserve">immediate </w:t>
      </w:r>
      <w:r w:rsidR="00B11EB5">
        <w:rPr>
          <w:rFonts w:ascii="Arial" w:hAnsi="Arial" w:cs="Arial"/>
        </w:rPr>
        <w:t>downtown boundaries</w:t>
      </w:r>
    </w:p>
    <w:p w14:paraId="10B20AAC" w14:textId="46138DEB" w:rsidR="00F22EE6" w:rsidRDefault="00F22EE6" w:rsidP="00F22EE6">
      <w:pPr>
        <w:pStyle w:val="ListParagraph"/>
        <w:numPr>
          <w:ilvl w:val="1"/>
          <w:numId w:val="1"/>
        </w:numPr>
        <w:rPr>
          <w:rFonts w:ascii="Arial" w:hAnsi="Arial" w:cs="Arial"/>
        </w:rPr>
      </w:pPr>
      <w:r>
        <w:rPr>
          <w:rFonts w:ascii="Arial" w:hAnsi="Arial" w:cs="Arial"/>
        </w:rPr>
        <w:t xml:space="preserve">Representation from the </w:t>
      </w:r>
      <w:r w:rsidRPr="0028492B">
        <w:rPr>
          <w:rFonts w:ascii="Arial" w:hAnsi="Arial" w:cs="Arial"/>
          <w:highlight w:val="yellow"/>
        </w:rPr>
        <w:t xml:space="preserve">city of </w:t>
      </w:r>
      <w:r w:rsidR="00A05CF0" w:rsidRPr="0028492B">
        <w:rPr>
          <w:rFonts w:ascii="Arial" w:hAnsi="Arial" w:cs="Arial"/>
          <w:highlight w:val="yellow"/>
        </w:rPr>
        <w:t>X</w:t>
      </w:r>
      <w:r w:rsidR="00A05CF0">
        <w:rPr>
          <w:rFonts w:ascii="Arial" w:hAnsi="Arial" w:cs="Arial"/>
        </w:rPr>
        <w:t xml:space="preserve"> (</w:t>
      </w:r>
      <w:r w:rsidR="00A05CF0" w:rsidRPr="003E752E">
        <w:rPr>
          <w:rFonts w:ascii="Arial" w:hAnsi="Arial" w:cs="Arial"/>
          <w:highlight w:val="yellow"/>
        </w:rPr>
        <w:t>this could be a planning director, parks and recreation, public works, public information officer, etc</w:t>
      </w:r>
      <w:r w:rsidR="00A05CF0">
        <w:rPr>
          <w:rFonts w:ascii="Arial" w:hAnsi="Arial" w:cs="Arial"/>
        </w:rPr>
        <w:t>.)</w:t>
      </w:r>
    </w:p>
    <w:p w14:paraId="77384C3B" w14:textId="34570E72" w:rsidR="00784D47" w:rsidRDefault="00784D47" w:rsidP="00F22EE6">
      <w:pPr>
        <w:pStyle w:val="ListParagraph"/>
        <w:numPr>
          <w:ilvl w:val="1"/>
          <w:numId w:val="1"/>
        </w:numPr>
        <w:rPr>
          <w:rFonts w:ascii="Arial" w:hAnsi="Arial" w:cs="Arial"/>
        </w:rPr>
      </w:pPr>
      <w:r>
        <w:rPr>
          <w:rFonts w:ascii="Arial" w:hAnsi="Arial" w:cs="Arial"/>
        </w:rPr>
        <w:t>Representation from public/private schools/universities, community college</w:t>
      </w:r>
      <w:r w:rsidR="00D90C18">
        <w:rPr>
          <w:rFonts w:ascii="Arial" w:hAnsi="Arial" w:cs="Arial"/>
        </w:rPr>
        <w:t>(s)</w:t>
      </w:r>
    </w:p>
    <w:p w14:paraId="0AD20B40" w14:textId="6A360605" w:rsidR="003258AE" w:rsidRDefault="003258AE" w:rsidP="00F22EE6">
      <w:pPr>
        <w:pStyle w:val="ListParagraph"/>
        <w:numPr>
          <w:ilvl w:val="1"/>
          <w:numId w:val="1"/>
        </w:numPr>
        <w:rPr>
          <w:rFonts w:ascii="Arial" w:hAnsi="Arial" w:cs="Arial"/>
        </w:rPr>
      </w:pPr>
      <w:r>
        <w:rPr>
          <w:rFonts w:ascii="Arial" w:hAnsi="Arial" w:cs="Arial"/>
        </w:rPr>
        <w:t>County representation such as a county commissioner</w:t>
      </w:r>
      <w:r w:rsidR="00017CAC">
        <w:rPr>
          <w:rFonts w:ascii="Arial" w:hAnsi="Arial" w:cs="Arial"/>
        </w:rPr>
        <w:t xml:space="preserve"> or County Economic Development director</w:t>
      </w:r>
    </w:p>
    <w:p w14:paraId="2F5F3384" w14:textId="76965CB5" w:rsidR="00A05CF0" w:rsidRPr="007E5D8D" w:rsidRDefault="00887C40" w:rsidP="00F22EE6">
      <w:pPr>
        <w:pStyle w:val="ListParagraph"/>
        <w:numPr>
          <w:ilvl w:val="1"/>
          <w:numId w:val="1"/>
        </w:numPr>
        <w:rPr>
          <w:rFonts w:ascii="Arial" w:hAnsi="Arial" w:cs="Arial"/>
          <w:highlight w:val="yellow"/>
        </w:rPr>
      </w:pPr>
      <w:r>
        <w:rPr>
          <w:rFonts w:ascii="Arial" w:hAnsi="Arial" w:cs="Arial"/>
        </w:rPr>
        <w:t xml:space="preserve">Representation from a cross sector of non-profits </w:t>
      </w:r>
      <w:r w:rsidR="0005617A">
        <w:rPr>
          <w:rFonts w:ascii="Arial" w:hAnsi="Arial" w:cs="Arial"/>
        </w:rPr>
        <w:t xml:space="preserve">and/or </w:t>
      </w:r>
      <w:r w:rsidR="00784D47">
        <w:rPr>
          <w:rFonts w:ascii="Arial" w:hAnsi="Arial" w:cs="Arial"/>
        </w:rPr>
        <w:t>faith-based</w:t>
      </w:r>
      <w:r w:rsidR="0005617A">
        <w:rPr>
          <w:rFonts w:ascii="Arial" w:hAnsi="Arial" w:cs="Arial"/>
        </w:rPr>
        <w:t xml:space="preserve"> organizations that are representative of your community</w:t>
      </w:r>
      <w:r w:rsidR="00E267CD">
        <w:rPr>
          <w:rFonts w:ascii="Arial" w:hAnsi="Arial" w:cs="Arial"/>
        </w:rPr>
        <w:t xml:space="preserve">. </w:t>
      </w:r>
      <w:r w:rsidR="0005617A">
        <w:rPr>
          <w:rFonts w:ascii="Arial" w:hAnsi="Arial" w:cs="Arial"/>
        </w:rPr>
        <w:t xml:space="preserve"> </w:t>
      </w:r>
      <w:r w:rsidR="00E267CD" w:rsidRPr="007E5D8D">
        <w:rPr>
          <w:rFonts w:ascii="Arial" w:hAnsi="Arial" w:cs="Arial"/>
          <w:highlight w:val="yellow"/>
        </w:rPr>
        <w:t>E</w:t>
      </w:r>
      <w:r w:rsidR="0005617A" w:rsidRPr="007E5D8D">
        <w:rPr>
          <w:rFonts w:ascii="Arial" w:hAnsi="Arial" w:cs="Arial"/>
          <w:highlight w:val="yellow"/>
        </w:rPr>
        <w:t xml:space="preserve">xamples: </w:t>
      </w:r>
      <w:r w:rsidR="003D6FD7" w:rsidRPr="007E5D8D">
        <w:rPr>
          <w:rFonts w:ascii="Arial" w:hAnsi="Arial" w:cs="Arial"/>
          <w:highlight w:val="yellow"/>
        </w:rPr>
        <w:t xml:space="preserve">major churches that are located within the boundaries of the downtown </w:t>
      </w:r>
      <w:r w:rsidR="00B11EB5" w:rsidRPr="007E5D8D">
        <w:rPr>
          <w:rFonts w:ascii="Arial" w:hAnsi="Arial" w:cs="Arial"/>
          <w:highlight w:val="yellow"/>
        </w:rPr>
        <w:t>district, shelters</w:t>
      </w:r>
      <w:r w:rsidR="003D6FD7" w:rsidRPr="007E5D8D">
        <w:rPr>
          <w:rFonts w:ascii="Arial" w:hAnsi="Arial" w:cs="Arial"/>
          <w:highlight w:val="yellow"/>
        </w:rPr>
        <w:t xml:space="preserve"> such as homeless, urban community centers, social services, </w:t>
      </w:r>
      <w:r w:rsidR="007E5D8D" w:rsidRPr="007E5D8D">
        <w:rPr>
          <w:rFonts w:ascii="Arial" w:hAnsi="Arial" w:cs="Arial"/>
          <w:highlight w:val="yellow"/>
        </w:rPr>
        <w:t>etc.</w:t>
      </w:r>
      <w:r w:rsidR="00EF3B34" w:rsidRPr="007E5D8D">
        <w:rPr>
          <w:rFonts w:ascii="Arial" w:hAnsi="Arial" w:cs="Arial"/>
          <w:highlight w:val="yellow"/>
        </w:rPr>
        <w:t>, County or City Arts Council, Civic Clubs such as Rotary, Kiwanis, etc., Chambers of Commerce</w:t>
      </w:r>
      <w:r w:rsidR="00B11EB5" w:rsidRPr="007E5D8D">
        <w:rPr>
          <w:rFonts w:ascii="Arial" w:hAnsi="Arial" w:cs="Arial"/>
          <w:highlight w:val="yellow"/>
        </w:rPr>
        <w:t>, Economic Development board representative</w:t>
      </w:r>
    </w:p>
    <w:p w14:paraId="52FB7BAA" w14:textId="03B8C824" w:rsidR="00FE0CE0" w:rsidRPr="00BD39FB" w:rsidRDefault="00FE0CE0" w:rsidP="00FE0CE0">
      <w:pPr>
        <w:rPr>
          <w:rFonts w:ascii="Arial" w:hAnsi="Arial" w:cs="Arial"/>
          <w:b/>
          <w:bCs/>
        </w:rPr>
      </w:pPr>
      <w:r w:rsidRPr="008D5F46">
        <w:rPr>
          <w:rFonts w:ascii="Arial" w:hAnsi="Arial" w:cs="Arial"/>
          <w:highlight w:val="yellow"/>
        </w:rPr>
        <w:t xml:space="preserve">The following is an example for designated Main Street </w:t>
      </w:r>
      <w:r w:rsidR="00C37EBB" w:rsidRPr="008D5F46">
        <w:rPr>
          <w:rFonts w:ascii="Arial" w:hAnsi="Arial" w:cs="Arial"/>
          <w:highlight w:val="yellow"/>
        </w:rPr>
        <w:t xml:space="preserve">communities </w:t>
      </w:r>
      <w:r w:rsidR="00C37EBB" w:rsidRPr="00BD39FB">
        <w:rPr>
          <w:rFonts w:ascii="Arial" w:hAnsi="Arial" w:cs="Arial"/>
          <w:b/>
          <w:bCs/>
          <w:highlight w:val="yellow"/>
        </w:rPr>
        <w:t>WITHOUT a Municipal Service District:</w:t>
      </w:r>
      <w:r w:rsidR="00FD61C4">
        <w:rPr>
          <w:rFonts w:ascii="Arial" w:hAnsi="Arial" w:cs="Arial"/>
          <w:b/>
          <w:bCs/>
        </w:rPr>
        <w:t xml:space="preserve"> </w:t>
      </w:r>
      <w:r w:rsidR="00FD61C4" w:rsidRPr="001F152C">
        <w:rPr>
          <w:rFonts w:ascii="Arial" w:hAnsi="Arial" w:cs="Arial"/>
          <w:b/>
          <w:bCs/>
          <w:highlight w:val="yellow"/>
        </w:rPr>
        <w:t>We do recommend following the above</w:t>
      </w:r>
      <w:r w:rsidR="00BC0918" w:rsidRPr="001F152C">
        <w:rPr>
          <w:rFonts w:ascii="Arial" w:hAnsi="Arial" w:cs="Arial"/>
          <w:highlight w:val="yellow"/>
        </w:rPr>
        <w:t xml:space="preserve"> but there is more flexibility to add members to the board that are outside of the district, but who have the best interest of downtown</w:t>
      </w:r>
      <w:r w:rsidR="005D244B">
        <w:rPr>
          <w:rFonts w:ascii="Arial" w:hAnsi="Arial" w:cs="Arial"/>
          <w:highlight w:val="yellow"/>
        </w:rPr>
        <w:t>.</w:t>
      </w:r>
      <w:r w:rsidR="00BC0918" w:rsidRPr="001F152C">
        <w:rPr>
          <w:rFonts w:ascii="Arial" w:hAnsi="Arial" w:cs="Arial"/>
          <w:highlight w:val="yellow"/>
        </w:rPr>
        <w:t xml:space="preserve"> These can </w:t>
      </w:r>
      <w:r w:rsidR="001F152C" w:rsidRPr="001F152C">
        <w:rPr>
          <w:rFonts w:ascii="Arial" w:hAnsi="Arial" w:cs="Arial"/>
          <w:highlight w:val="yellow"/>
        </w:rPr>
        <w:t>include:</w:t>
      </w:r>
    </w:p>
    <w:p w14:paraId="5BA2A31F" w14:textId="2EE2BD78" w:rsidR="00017CAC" w:rsidRDefault="005D244B" w:rsidP="00017CAC">
      <w:pPr>
        <w:pStyle w:val="ListParagraph"/>
        <w:numPr>
          <w:ilvl w:val="1"/>
          <w:numId w:val="2"/>
        </w:numPr>
        <w:rPr>
          <w:rFonts w:ascii="Arial" w:hAnsi="Arial" w:cs="Arial"/>
        </w:rPr>
      </w:pPr>
      <w:r>
        <w:rPr>
          <w:rFonts w:ascii="Arial" w:hAnsi="Arial" w:cs="Arial"/>
        </w:rPr>
        <w:t>c</w:t>
      </w:r>
      <w:r w:rsidR="008D5F46">
        <w:rPr>
          <w:rFonts w:ascii="Arial" w:hAnsi="Arial" w:cs="Arial"/>
        </w:rPr>
        <w:t>orporation representatives</w:t>
      </w:r>
    </w:p>
    <w:p w14:paraId="2C6E4830" w14:textId="62E2B217" w:rsidR="00017CAC" w:rsidRDefault="008D5F46" w:rsidP="00017CAC">
      <w:pPr>
        <w:pStyle w:val="ListParagraph"/>
        <w:numPr>
          <w:ilvl w:val="1"/>
          <w:numId w:val="2"/>
        </w:numPr>
        <w:rPr>
          <w:rFonts w:ascii="Arial" w:hAnsi="Arial" w:cs="Arial"/>
        </w:rPr>
      </w:pPr>
      <w:r>
        <w:rPr>
          <w:rFonts w:ascii="Arial" w:hAnsi="Arial" w:cs="Arial"/>
        </w:rPr>
        <w:t>citizens within the community</w:t>
      </w:r>
      <w:r w:rsidR="006B6BC1">
        <w:rPr>
          <w:rFonts w:ascii="Arial" w:hAnsi="Arial" w:cs="Arial"/>
        </w:rPr>
        <w:t xml:space="preserve"> </w:t>
      </w:r>
    </w:p>
    <w:p w14:paraId="34ACEED3" w14:textId="39D3371B" w:rsidR="00C37EBB" w:rsidRPr="00AD46FF" w:rsidRDefault="006B6BC1" w:rsidP="00017CAC">
      <w:pPr>
        <w:pStyle w:val="ListParagraph"/>
        <w:numPr>
          <w:ilvl w:val="1"/>
          <w:numId w:val="2"/>
        </w:numPr>
        <w:rPr>
          <w:rFonts w:ascii="Arial" w:hAnsi="Arial" w:cs="Arial"/>
        </w:rPr>
      </w:pPr>
      <w:r>
        <w:rPr>
          <w:rFonts w:ascii="Arial" w:hAnsi="Arial" w:cs="Arial"/>
        </w:rPr>
        <w:t>stakeholders who may live outside of the boundaries of the downtown district, but are impacted by the</w:t>
      </w:r>
      <w:r w:rsidR="00784D47">
        <w:rPr>
          <w:rFonts w:ascii="Arial" w:hAnsi="Arial" w:cs="Arial"/>
        </w:rPr>
        <w:t xml:space="preserve"> downtown district such as public</w:t>
      </w:r>
      <w:r w:rsidR="00D90C18">
        <w:rPr>
          <w:rFonts w:ascii="Arial" w:hAnsi="Arial" w:cs="Arial"/>
        </w:rPr>
        <w:t>/private</w:t>
      </w:r>
      <w:r w:rsidR="00784D47">
        <w:rPr>
          <w:rFonts w:ascii="Arial" w:hAnsi="Arial" w:cs="Arial"/>
        </w:rPr>
        <w:t xml:space="preserve"> schools, universities</w:t>
      </w:r>
      <w:r w:rsidR="00D90C18">
        <w:rPr>
          <w:rFonts w:ascii="Arial" w:hAnsi="Arial" w:cs="Arial"/>
        </w:rPr>
        <w:t>/colleges, community college, county</w:t>
      </w:r>
    </w:p>
    <w:p w14:paraId="073B64F4" w14:textId="1C5D3799" w:rsidR="00261082" w:rsidRDefault="00261082">
      <w:pPr>
        <w:rPr>
          <w:rFonts w:ascii="Arial" w:hAnsi="Arial" w:cs="Arial"/>
        </w:rPr>
      </w:pPr>
      <w:r w:rsidRPr="00094F9D">
        <w:rPr>
          <w:rFonts w:ascii="Arial" w:hAnsi="Arial" w:cs="Arial"/>
          <w:b/>
          <w:bCs/>
        </w:rPr>
        <w:t>Section 3</w:t>
      </w:r>
      <w:r>
        <w:rPr>
          <w:rFonts w:ascii="Arial" w:hAnsi="Arial" w:cs="Arial"/>
        </w:rPr>
        <w:t>.</w:t>
      </w:r>
      <w:r w:rsidR="00CE0449">
        <w:rPr>
          <w:rFonts w:ascii="Arial" w:hAnsi="Arial" w:cs="Arial"/>
        </w:rPr>
        <w:t xml:space="preserve"> </w:t>
      </w:r>
      <w:r w:rsidR="00CE0449" w:rsidRPr="00CE0449">
        <w:rPr>
          <w:rFonts w:ascii="Arial" w:hAnsi="Arial" w:cs="Arial"/>
          <w:b/>
          <w:bCs/>
        </w:rPr>
        <w:t>N</w:t>
      </w:r>
      <w:r w:rsidRPr="00CE0449">
        <w:rPr>
          <w:rFonts w:ascii="Arial" w:hAnsi="Arial" w:cs="Arial"/>
          <w:b/>
          <w:bCs/>
        </w:rPr>
        <w:t>ew members of the Board of Directors</w:t>
      </w:r>
      <w:r>
        <w:rPr>
          <w:rFonts w:ascii="Arial" w:hAnsi="Arial" w:cs="Arial"/>
        </w:rPr>
        <w:t xml:space="preserve"> shall participate in an orientation program </w:t>
      </w:r>
      <w:r w:rsidR="007E2041">
        <w:rPr>
          <w:rFonts w:ascii="Arial" w:hAnsi="Arial" w:cs="Arial"/>
        </w:rPr>
        <w:t>familiarizing</w:t>
      </w:r>
      <w:r>
        <w:rPr>
          <w:rFonts w:ascii="Arial" w:hAnsi="Arial" w:cs="Arial"/>
        </w:rPr>
        <w:t xml:space="preserve"> them with the goals and objectives of the </w:t>
      </w:r>
      <w:r w:rsidR="007E2041">
        <w:rPr>
          <w:rFonts w:ascii="Arial" w:hAnsi="Arial" w:cs="Arial"/>
        </w:rPr>
        <w:t>Corporation and with their responsibilities as a board member.</w:t>
      </w:r>
    </w:p>
    <w:p w14:paraId="5D9133AA" w14:textId="4648AC67" w:rsidR="005A62C3" w:rsidRDefault="00015599">
      <w:pPr>
        <w:rPr>
          <w:rFonts w:ascii="Arial" w:hAnsi="Arial" w:cs="Arial"/>
        </w:rPr>
      </w:pPr>
      <w:r w:rsidRPr="00D13940">
        <w:rPr>
          <w:rFonts w:ascii="Arial" w:hAnsi="Arial" w:cs="Arial"/>
          <w:b/>
          <w:bCs/>
        </w:rPr>
        <w:t xml:space="preserve">Section </w:t>
      </w:r>
      <w:r w:rsidR="007E2041" w:rsidRPr="00D13940">
        <w:rPr>
          <w:rFonts w:ascii="Arial" w:hAnsi="Arial" w:cs="Arial"/>
          <w:b/>
          <w:bCs/>
        </w:rPr>
        <w:t>4</w:t>
      </w:r>
      <w:r>
        <w:rPr>
          <w:rFonts w:ascii="Arial" w:hAnsi="Arial" w:cs="Arial"/>
        </w:rPr>
        <w:t xml:space="preserve">. </w:t>
      </w:r>
      <w:r w:rsidRPr="009F41EC">
        <w:rPr>
          <w:rFonts w:ascii="Arial" w:hAnsi="Arial" w:cs="Arial"/>
          <w:b/>
          <w:bCs/>
        </w:rPr>
        <w:t>Termination</w:t>
      </w:r>
      <w:r>
        <w:rPr>
          <w:rFonts w:ascii="Arial" w:hAnsi="Arial" w:cs="Arial"/>
        </w:rPr>
        <w:t xml:space="preserve">: </w:t>
      </w:r>
      <w:r w:rsidR="005A62C3">
        <w:rPr>
          <w:rFonts w:ascii="Arial" w:hAnsi="Arial" w:cs="Arial"/>
        </w:rPr>
        <w:t>The board of directors may remove from office any director who has missed three consecutive</w:t>
      </w:r>
      <w:r>
        <w:rPr>
          <w:rFonts w:ascii="Arial" w:hAnsi="Arial" w:cs="Arial"/>
        </w:rPr>
        <w:t xml:space="preserve"> board</w:t>
      </w:r>
      <w:r w:rsidR="005A62C3">
        <w:rPr>
          <w:rFonts w:ascii="Arial" w:hAnsi="Arial" w:cs="Arial"/>
        </w:rPr>
        <w:t xml:space="preserve"> meeting</w:t>
      </w:r>
      <w:r>
        <w:rPr>
          <w:rFonts w:ascii="Arial" w:hAnsi="Arial" w:cs="Arial"/>
        </w:rPr>
        <w:t xml:space="preserve">s. Any director may be removed before the expiration of </w:t>
      </w:r>
      <w:r w:rsidR="00DF5C2B">
        <w:rPr>
          <w:rFonts w:ascii="Arial" w:hAnsi="Arial" w:cs="Arial"/>
        </w:rPr>
        <w:t>his</w:t>
      </w:r>
      <w:r>
        <w:rPr>
          <w:rFonts w:ascii="Arial" w:hAnsi="Arial" w:cs="Arial"/>
        </w:rPr>
        <w:t>/her term by a two-thirds majority vote of the entire Board whenever, in their judgement the best interest of the Corporation will be served thereby.</w:t>
      </w:r>
      <w:r w:rsidR="00507DCB" w:rsidRPr="00507DCB">
        <w:rPr>
          <w:rFonts w:ascii="Arial" w:hAnsi="Arial" w:cs="Arial"/>
        </w:rPr>
        <w:t xml:space="preserve"> </w:t>
      </w:r>
      <w:r w:rsidR="00507DCB">
        <w:rPr>
          <w:rFonts w:ascii="Arial" w:hAnsi="Arial" w:cs="Arial"/>
        </w:rPr>
        <w:t>A director may resign at any time by giving written notice of his/her intention to the Board Chair and Secretary.</w:t>
      </w:r>
    </w:p>
    <w:p w14:paraId="402C88D8" w14:textId="25D37F84" w:rsidR="00D00AB8" w:rsidRDefault="00D00AB8">
      <w:pPr>
        <w:rPr>
          <w:rFonts w:ascii="Arial" w:hAnsi="Arial" w:cs="Arial"/>
        </w:rPr>
      </w:pPr>
      <w:r w:rsidRPr="00D13940">
        <w:rPr>
          <w:rFonts w:ascii="Arial" w:hAnsi="Arial" w:cs="Arial"/>
          <w:b/>
          <w:bCs/>
        </w:rPr>
        <w:t xml:space="preserve">Section </w:t>
      </w:r>
      <w:r w:rsidR="007E2041" w:rsidRPr="00D13940">
        <w:rPr>
          <w:rFonts w:ascii="Arial" w:hAnsi="Arial" w:cs="Arial"/>
          <w:b/>
          <w:bCs/>
        </w:rPr>
        <w:t>5</w:t>
      </w:r>
      <w:r w:rsidR="00015599">
        <w:rPr>
          <w:rFonts w:ascii="Arial" w:hAnsi="Arial" w:cs="Arial"/>
        </w:rPr>
        <w:t xml:space="preserve">. </w:t>
      </w:r>
      <w:r>
        <w:rPr>
          <w:rFonts w:ascii="Arial" w:hAnsi="Arial" w:cs="Arial"/>
        </w:rPr>
        <w:t xml:space="preserve"> </w:t>
      </w:r>
      <w:r w:rsidR="009F41EC" w:rsidRPr="009F41EC">
        <w:rPr>
          <w:rFonts w:ascii="Arial" w:hAnsi="Arial" w:cs="Arial"/>
          <w:b/>
          <w:bCs/>
        </w:rPr>
        <w:t>Vacancy</w:t>
      </w:r>
      <w:r w:rsidR="009F41EC">
        <w:rPr>
          <w:rFonts w:ascii="Arial" w:hAnsi="Arial" w:cs="Arial"/>
        </w:rPr>
        <w:t xml:space="preserve">: </w:t>
      </w:r>
      <w:r>
        <w:rPr>
          <w:rFonts w:ascii="Arial" w:hAnsi="Arial" w:cs="Arial"/>
        </w:rPr>
        <w:t>Any vacancy occurring on the Board of Directors shall be filled by appointment by the Board of Directors. A director elected to fill a vacancy shall be elected for the unexpired term of his/her predecessor in office.</w:t>
      </w:r>
    </w:p>
    <w:p w14:paraId="319E1F93" w14:textId="20A5E408" w:rsidR="00D00AB8" w:rsidRPr="00550864" w:rsidRDefault="00D00AB8">
      <w:pPr>
        <w:rPr>
          <w:rFonts w:ascii="Arial" w:hAnsi="Arial" w:cs="Arial"/>
          <w:highlight w:val="yellow"/>
        </w:rPr>
      </w:pPr>
      <w:r w:rsidRPr="00972F0F">
        <w:rPr>
          <w:rFonts w:ascii="Arial" w:hAnsi="Arial" w:cs="Arial"/>
          <w:b/>
          <w:bCs/>
          <w:highlight w:val="yellow"/>
        </w:rPr>
        <w:lastRenderedPageBreak/>
        <w:t xml:space="preserve">Section </w:t>
      </w:r>
      <w:r w:rsidR="002F2203" w:rsidRPr="00972F0F">
        <w:rPr>
          <w:rFonts w:ascii="Arial" w:hAnsi="Arial" w:cs="Arial"/>
          <w:b/>
          <w:bCs/>
          <w:highlight w:val="yellow"/>
        </w:rPr>
        <w:t>6</w:t>
      </w:r>
      <w:r w:rsidR="00DF5C2B" w:rsidRPr="00972F0F">
        <w:rPr>
          <w:rFonts w:ascii="Arial" w:hAnsi="Arial" w:cs="Arial"/>
          <w:b/>
          <w:bCs/>
          <w:highlight w:val="yellow"/>
        </w:rPr>
        <w:t>.</w:t>
      </w:r>
      <w:r w:rsidR="00DF5C2B">
        <w:rPr>
          <w:rFonts w:ascii="Arial" w:hAnsi="Arial" w:cs="Arial"/>
          <w:highlight w:val="yellow"/>
        </w:rPr>
        <w:t xml:space="preserve"> </w:t>
      </w:r>
      <w:r w:rsidRPr="00D00AB8">
        <w:rPr>
          <w:rFonts w:ascii="Arial" w:hAnsi="Arial" w:cs="Arial"/>
          <w:highlight w:val="yellow"/>
        </w:rPr>
        <w:t xml:space="preserve"> </w:t>
      </w:r>
      <w:r w:rsidRPr="002C5FC0">
        <w:rPr>
          <w:rFonts w:ascii="Arial" w:hAnsi="Arial" w:cs="Arial"/>
          <w:b/>
          <w:bCs/>
          <w:highlight w:val="yellow"/>
        </w:rPr>
        <w:t>Ex Officio Directors</w:t>
      </w:r>
      <w:r w:rsidRPr="00D00AB8">
        <w:rPr>
          <w:rFonts w:ascii="Arial" w:hAnsi="Arial" w:cs="Arial"/>
          <w:highlight w:val="yellow"/>
        </w:rPr>
        <w:t>: Optional section to add</w:t>
      </w:r>
      <w:r>
        <w:rPr>
          <w:rFonts w:ascii="Arial" w:hAnsi="Arial" w:cs="Arial"/>
        </w:rPr>
        <w:t xml:space="preserve">. </w:t>
      </w:r>
      <w:r w:rsidRPr="00550864">
        <w:rPr>
          <w:rFonts w:ascii="Arial" w:hAnsi="Arial" w:cs="Arial"/>
          <w:highlight w:val="yellow"/>
        </w:rPr>
        <w:t>Some boards have non-voting ex-officio members such as a mayor, elected official</w:t>
      </w:r>
      <w:r w:rsidR="00116F76" w:rsidRPr="00550864">
        <w:rPr>
          <w:rFonts w:ascii="Arial" w:hAnsi="Arial" w:cs="Arial"/>
          <w:highlight w:val="yellow"/>
        </w:rPr>
        <w:t>,</w:t>
      </w:r>
      <w:r w:rsidRPr="00550864">
        <w:rPr>
          <w:rFonts w:ascii="Arial" w:hAnsi="Arial" w:cs="Arial"/>
          <w:highlight w:val="yellow"/>
        </w:rPr>
        <w:t xml:space="preserve"> past presidents</w:t>
      </w:r>
      <w:r w:rsidR="00116F76" w:rsidRPr="00550864">
        <w:rPr>
          <w:rFonts w:ascii="Arial" w:hAnsi="Arial" w:cs="Arial"/>
          <w:highlight w:val="yellow"/>
        </w:rPr>
        <w:t xml:space="preserve"> or a city department head</w:t>
      </w:r>
      <w:r w:rsidRPr="00550864">
        <w:rPr>
          <w:rFonts w:ascii="Arial" w:hAnsi="Arial" w:cs="Arial"/>
          <w:highlight w:val="yellow"/>
        </w:rPr>
        <w:t xml:space="preserve">. </w:t>
      </w:r>
      <w:r w:rsidR="00116F76" w:rsidRPr="00550864">
        <w:rPr>
          <w:rFonts w:ascii="Arial" w:hAnsi="Arial" w:cs="Arial"/>
          <w:highlight w:val="yellow"/>
        </w:rPr>
        <w:t xml:space="preserve">Decide if there is a benefit to having ex officio members of the board and if there is consider adding the following text: </w:t>
      </w:r>
    </w:p>
    <w:p w14:paraId="6347CA25" w14:textId="1C0A5BF0" w:rsidR="00116F76" w:rsidRDefault="00116F76">
      <w:pPr>
        <w:rPr>
          <w:rFonts w:ascii="Arial" w:hAnsi="Arial" w:cs="Arial"/>
        </w:rPr>
      </w:pPr>
      <w:r w:rsidRPr="00550864">
        <w:rPr>
          <w:rFonts w:ascii="Arial" w:hAnsi="Arial" w:cs="Arial"/>
          <w:i/>
          <w:iCs/>
          <w:highlight w:val="yellow"/>
        </w:rPr>
        <w:t>The Board of Directors, by resolution, may designate ex officio members of the Board of Directors to attend and participate in meetings of the Board.</w:t>
      </w:r>
      <w:r w:rsidR="00306518" w:rsidRPr="00550864">
        <w:rPr>
          <w:rFonts w:ascii="Arial" w:hAnsi="Arial" w:cs="Arial"/>
          <w:i/>
          <w:iCs/>
          <w:highlight w:val="yellow"/>
        </w:rPr>
        <w:t xml:space="preserve"> (Insert the ex officio member’s tie to the organization such as a past president, or the mayor or city council liaison). Ex Officio directors shall have no vote</w:t>
      </w:r>
      <w:r w:rsidR="00306518" w:rsidRPr="00550864">
        <w:rPr>
          <w:rFonts w:ascii="Arial" w:hAnsi="Arial" w:cs="Arial"/>
          <w:highlight w:val="yellow"/>
        </w:rPr>
        <w:t>.</w:t>
      </w:r>
    </w:p>
    <w:p w14:paraId="5475BD8F" w14:textId="240466BA" w:rsidR="00550864" w:rsidRDefault="00550864">
      <w:pPr>
        <w:rPr>
          <w:rFonts w:ascii="Arial" w:hAnsi="Arial" w:cs="Arial"/>
        </w:rPr>
      </w:pPr>
      <w:r w:rsidRPr="00D13940">
        <w:rPr>
          <w:rFonts w:ascii="Arial" w:hAnsi="Arial" w:cs="Arial"/>
          <w:b/>
          <w:bCs/>
        </w:rPr>
        <w:t xml:space="preserve">Section </w:t>
      </w:r>
      <w:r w:rsidR="00C970AD" w:rsidRPr="00D13940">
        <w:rPr>
          <w:rFonts w:ascii="Arial" w:hAnsi="Arial" w:cs="Arial"/>
          <w:b/>
          <w:bCs/>
        </w:rPr>
        <w:t>7</w:t>
      </w:r>
      <w:r w:rsidR="00C970AD">
        <w:rPr>
          <w:rFonts w:ascii="Arial" w:hAnsi="Arial" w:cs="Arial"/>
        </w:rPr>
        <w:t xml:space="preserve">. </w:t>
      </w:r>
      <w:r w:rsidR="001B23A9" w:rsidRPr="002C5FC0">
        <w:rPr>
          <w:rFonts w:ascii="Arial" w:hAnsi="Arial" w:cs="Arial"/>
          <w:b/>
          <w:bCs/>
        </w:rPr>
        <w:t>Conflict of Interest</w:t>
      </w:r>
      <w:r w:rsidR="001B23A9">
        <w:rPr>
          <w:rFonts w:ascii="Arial" w:hAnsi="Arial" w:cs="Arial"/>
        </w:rPr>
        <w:t>: No board member shall take part in the consideration or deliberation of any matter before the Board in which the Board member, or any member of the Board member’s family, is a party or has a direct financial interest. Every board member must sign an annual Conflict of Interest</w:t>
      </w:r>
      <w:r w:rsidR="00235417">
        <w:rPr>
          <w:rFonts w:ascii="Arial" w:hAnsi="Arial" w:cs="Arial"/>
        </w:rPr>
        <w:t xml:space="preserve"> agreement. </w:t>
      </w:r>
    </w:p>
    <w:p w14:paraId="554271D5" w14:textId="142C9AD4" w:rsidR="00306518" w:rsidRPr="00536315" w:rsidRDefault="00306518" w:rsidP="00306518">
      <w:pPr>
        <w:jc w:val="center"/>
        <w:rPr>
          <w:rFonts w:ascii="Arial" w:hAnsi="Arial" w:cs="Arial"/>
          <w:b/>
          <w:bCs/>
        </w:rPr>
      </w:pPr>
      <w:r w:rsidRPr="00536315">
        <w:rPr>
          <w:rFonts w:ascii="Arial" w:hAnsi="Arial" w:cs="Arial"/>
          <w:b/>
          <w:bCs/>
        </w:rPr>
        <w:t>A</w:t>
      </w:r>
      <w:r w:rsidR="000C2A42" w:rsidRPr="00536315">
        <w:rPr>
          <w:rFonts w:ascii="Arial" w:hAnsi="Arial" w:cs="Arial"/>
          <w:b/>
          <w:bCs/>
        </w:rPr>
        <w:t>RTICLE</w:t>
      </w:r>
      <w:r w:rsidRPr="00536315">
        <w:rPr>
          <w:rFonts w:ascii="Arial" w:hAnsi="Arial" w:cs="Arial"/>
          <w:b/>
          <w:bCs/>
        </w:rPr>
        <w:t xml:space="preserve"> </w:t>
      </w:r>
      <w:r w:rsidR="00375324" w:rsidRPr="00536315">
        <w:rPr>
          <w:rFonts w:ascii="Arial" w:hAnsi="Arial" w:cs="Arial"/>
          <w:b/>
          <w:bCs/>
        </w:rPr>
        <w:t>V</w:t>
      </w:r>
      <w:r w:rsidR="000C2A42">
        <w:rPr>
          <w:rFonts w:ascii="Arial" w:hAnsi="Arial" w:cs="Arial"/>
          <w:b/>
          <w:bCs/>
        </w:rPr>
        <w:t xml:space="preserve">. </w:t>
      </w:r>
      <w:r w:rsidR="002F54E2" w:rsidRPr="00536315">
        <w:rPr>
          <w:rFonts w:ascii="Arial" w:hAnsi="Arial" w:cs="Arial"/>
          <w:b/>
          <w:bCs/>
        </w:rPr>
        <w:t>MEETINGS OF DIRECTORS</w:t>
      </w:r>
    </w:p>
    <w:p w14:paraId="5D8C3DC6" w14:textId="1ADE2B38" w:rsidR="00D55EDD" w:rsidRPr="00A30397" w:rsidRDefault="00D55EDD" w:rsidP="00D55EDD">
      <w:pPr>
        <w:rPr>
          <w:rFonts w:ascii="Arial" w:hAnsi="Arial" w:cs="Arial"/>
        </w:rPr>
      </w:pPr>
      <w:r w:rsidRPr="00094F9D">
        <w:rPr>
          <w:rFonts w:ascii="Arial" w:hAnsi="Arial" w:cs="Arial"/>
          <w:b/>
          <w:bCs/>
        </w:rPr>
        <w:t>Section 1</w:t>
      </w:r>
      <w:r w:rsidRPr="00A30397">
        <w:rPr>
          <w:rFonts w:ascii="Arial" w:hAnsi="Arial" w:cs="Arial"/>
        </w:rPr>
        <w:t xml:space="preserve">. </w:t>
      </w:r>
      <w:r w:rsidRPr="00240DD4">
        <w:rPr>
          <w:rFonts w:ascii="Arial" w:hAnsi="Arial" w:cs="Arial"/>
          <w:b/>
          <w:bCs/>
        </w:rPr>
        <w:t xml:space="preserve">The meetings of the Board </w:t>
      </w:r>
      <w:r w:rsidRPr="00A30397">
        <w:rPr>
          <w:rFonts w:ascii="Arial" w:hAnsi="Arial" w:cs="Arial"/>
        </w:rPr>
        <w:t xml:space="preserve">shall be </w:t>
      </w:r>
      <w:r w:rsidR="00D5222A" w:rsidRPr="00A30397">
        <w:rPr>
          <w:rFonts w:ascii="Arial" w:hAnsi="Arial" w:cs="Arial"/>
        </w:rPr>
        <w:t>held (</w:t>
      </w:r>
      <w:r w:rsidRPr="00A30397">
        <w:rPr>
          <w:rFonts w:ascii="Arial" w:hAnsi="Arial" w:cs="Arial"/>
          <w:highlight w:val="yellow"/>
        </w:rPr>
        <w:t xml:space="preserve">insert </w:t>
      </w:r>
      <w:r w:rsidR="00F5300A" w:rsidRPr="00F5300A">
        <w:rPr>
          <w:rFonts w:ascii="Arial" w:hAnsi="Arial" w:cs="Arial"/>
          <w:highlight w:val="yellow"/>
        </w:rPr>
        <w:t>location</w:t>
      </w:r>
      <w:r w:rsidRPr="00A30397">
        <w:rPr>
          <w:rFonts w:ascii="Arial" w:hAnsi="Arial" w:cs="Arial"/>
        </w:rPr>
        <w:t>)</w:t>
      </w:r>
      <w:r w:rsidR="00441CD4" w:rsidRPr="00A30397">
        <w:rPr>
          <w:rFonts w:ascii="Arial" w:hAnsi="Arial" w:cs="Arial"/>
        </w:rPr>
        <w:t xml:space="preserve"> or at any place within the United States that the Board may from time to time designate.</w:t>
      </w:r>
    </w:p>
    <w:p w14:paraId="555F8645" w14:textId="57263DC5" w:rsidR="00441CD4" w:rsidRPr="00A30397" w:rsidRDefault="00441CD4" w:rsidP="00D55EDD">
      <w:pPr>
        <w:rPr>
          <w:rFonts w:ascii="Arial" w:hAnsi="Arial" w:cs="Arial"/>
        </w:rPr>
      </w:pPr>
      <w:r w:rsidRPr="00094F9D">
        <w:rPr>
          <w:rFonts w:ascii="Arial" w:hAnsi="Arial" w:cs="Arial"/>
          <w:b/>
          <w:bCs/>
        </w:rPr>
        <w:t>Section 2.</w:t>
      </w:r>
      <w:r w:rsidRPr="00A30397">
        <w:rPr>
          <w:rFonts w:ascii="Arial" w:hAnsi="Arial" w:cs="Arial"/>
        </w:rPr>
        <w:t xml:space="preserve"> The </w:t>
      </w:r>
      <w:r w:rsidRPr="00240DD4">
        <w:rPr>
          <w:rFonts w:ascii="Arial" w:hAnsi="Arial" w:cs="Arial"/>
          <w:b/>
          <w:bCs/>
        </w:rPr>
        <w:t>annual meeting of the Board</w:t>
      </w:r>
      <w:r w:rsidRPr="00A30397">
        <w:rPr>
          <w:rFonts w:ascii="Arial" w:hAnsi="Arial" w:cs="Arial"/>
        </w:rPr>
        <w:t xml:space="preserve"> shall be held in (</w:t>
      </w:r>
      <w:r w:rsidRPr="00A30397">
        <w:rPr>
          <w:rFonts w:ascii="Arial" w:hAnsi="Arial" w:cs="Arial"/>
          <w:highlight w:val="yellow"/>
        </w:rPr>
        <w:t>insert the month</w:t>
      </w:r>
      <w:r w:rsidR="00F0298C" w:rsidRPr="00A30397">
        <w:rPr>
          <w:rFonts w:ascii="Arial" w:hAnsi="Arial" w:cs="Arial"/>
          <w:highlight w:val="yellow"/>
        </w:rPr>
        <w:t xml:space="preserve"> that this will be held – typically at the beginning of the new fiscal year or calendar year</w:t>
      </w:r>
      <w:r w:rsidR="00E6376F" w:rsidRPr="00A30397">
        <w:rPr>
          <w:rFonts w:ascii="Arial" w:hAnsi="Arial" w:cs="Arial"/>
        </w:rPr>
        <w:t>)</w:t>
      </w:r>
      <w:r w:rsidR="004D7509" w:rsidRPr="00A30397">
        <w:rPr>
          <w:rFonts w:ascii="Arial" w:hAnsi="Arial" w:cs="Arial"/>
        </w:rPr>
        <w:t xml:space="preserve"> for the purpose of the appointment of officers and for the transaction of other business as may be properly brought before the meeting. If the day fixed for the annual meeting shall be a legal holiday, such meeting shall be held on the next succeeding business day. If the annual meeting shall not be held on the day designated by these bylaws, a </w:t>
      </w:r>
      <w:r w:rsidR="00CD45E2" w:rsidRPr="00A30397">
        <w:rPr>
          <w:rFonts w:ascii="Arial" w:hAnsi="Arial" w:cs="Arial"/>
        </w:rPr>
        <w:t>substitute</w:t>
      </w:r>
      <w:r w:rsidR="004D7509" w:rsidRPr="00A30397">
        <w:rPr>
          <w:rFonts w:ascii="Arial" w:hAnsi="Arial" w:cs="Arial"/>
        </w:rPr>
        <w:t xml:space="preserve"> annual meeting may be </w:t>
      </w:r>
      <w:r w:rsidR="00CD45E2" w:rsidRPr="00A30397">
        <w:rPr>
          <w:rFonts w:ascii="Arial" w:hAnsi="Arial" w:cs="Arial"/>
        </w:rPr>
        <w:t>called,</w:t>
      </w:r>
      <w:r w:rsidR="004D7509" w:rsidRPr="00A30397">
        <w:rPr>
          <w:rFonts w:ascii="Arial" w:hAnsi="Arial" w:cs="Arial"/>
        </w:rPr>
        <w:t xml:space="preserve"> and a meeting so called shall be designated and treated </w:t>
      </w:r>
      <w:r w:rsidR="00CD45E2" w:rsidRPr="00A30397">
        <w:rPr>
          <w:rFonts w:ascii="Arial" w:hAnsi="Arial" w:cs="Arial"/>
        </w:rPr>
        <w:t xml:space="preserve">for all purposes as the annual meeting. </w:t>
      </w:r>
    </w:p>
    <w:p w14:paraId="6B3BBC22" w14:textId="74D80DA3" w:rsidR="00D4044E" w:rsidRPr="00BB6673" w:rsidRDefault="00D4044E" w:rsidP="00D4044E">
      <w:pPr>
        <w:pStyle w:val="NoSpacing"/>
        <w:rPr>
          <w:rFonts w:ascii="Arial" w:hAnsi="Arial" w:cs="Arial"/>
          <w:sz w:val="22"/>
          <w:szCs w:val="22"/>
        </w:rPr>
      </w:pPr>
      <w:r w:rsidRPr="00094F9D">
        <w:rPr>
          <w:rFonts w:ascii="Arial" w:hAnsi="Arial" w:cs="Arial"/>
          <w:b/>
          <w:bCs/>
          <w:sz w:val="22"/>
          <w:szCs w:val="22"/>
        </w:rPr>
        <w:t xml:space="preserve">Section </w:t>
      </w:r>
      <w:r>
        <w:rPr>
          <w:rFonts w:ascii="Arial" w:hAnsi="Arial" w:cs="Arial"/>
          <w:b/>
          <w:bCs/>
          <w:sz w:val="22"/>
          <w:szCs w:val="22"/>
        </w:rPr>
        <w:t>3</w:t>
      </w:r>
      <w:r w:rsidRPr="00094F9D">
        <w:rPr>
          <w:rFonts w:ascii="Arial" w:hAnsi="Arial" w:cs="Arial"/>
          <w:b/>
          <w:bCs/>
        </w:rPr>
        <w:t>.</w:t>
      </w:r>
      <w:r>
        <w:rPr>
          <w:rFonts w:ascii="Arial" w:hAnsi="Arial" w:cs="Arial"/>
        </w:rPr>
        <w:t xml:space="preserve">  </w:t>
      </w:r>
      <w:r w:rsidRPr="00240DD4">
        <w:rPr>
          <w:rFonts w:ascii="Arial" w:hAnsi="Arial" w:cs="Arial"/>
          <w:b/>
          <w:bCs/>
          <w:sz w:val="22"/>
          <w:szCs w:val="22"/>
        </w:rPr>
        <w:t>Notice of every meeting of the board</w:t>
      </w:r>
      <w:r w:rsidRPr="00776C2B">
        <w:rPr>
          <w:rFonts w:ascii="Arial" w:hAnsi="Arial" w:cs="Arial"/>
          <w:sz w:val="22"/>
          <w:szCs w:val="22"/>
        </w:rPr>
        <w:t>, stating the place, date, hour of the meeting shall be given either personally (including electronic notice) or by mail not less than five, nor more than fifty days before the date of the meeting, If mailed, such notice shall be deemed delivered when deposited in the United States Post Office with postage thereon prepaid and addressed to the Directors as they appear on the Corporation’s record of the Board.</w:t>
      </w:r>
      <w:r w:rsidRPr="00BB6673">
        <w:t xml:space="preserve"> </w:t>
      </w:r>
    </w:p>
    <w:p w14:paraId="2245C042" w14:textId="2D1A6E3D" w:rsidR="00A30397" w:rsidRDefault="00CD45E2" w:rsidP="00A30397">
      <w:pPr>
        <w:rPr>
          <w:rFonts w:ascii="Arial" w:hAnsi="Arial" w:cs="Arial"/>
        </w:rPr>
      </w:pPr>
      <w:r w:rsidRPr="00094F9D">
        <w:rPr>
          <w:rFonts w:ascii="Arial" w:hAnsi="Arial" w:cs="Arial"/>
          <w:b/>
          <w:bCs/>
        </w:rPr>
        <w:t xml:space="preserve">Section </w:t>
      </w:r>
      <w:r w:rsidR="00D4044E">
        <w:rPr>
          <w:rFonts w:ascii="Arial" w:hAnsi="Arial" w:cs="Arial"/>
          <w:b/>
          <w:bCs/>
        </w:rPr>
        <w:t>4</w:t>
      </w:r>
      <w:r w:rsidRPr="00A30397">
        <w:rPr>
          <w:rFonts w:ascii="Arial" w:hAnsi="Arial" w:cs="Arial"/>
        </w:rPr>
        <w:t xml:space="preserve">. </w:t>
      </w:r>
      <w:r w:rsidR="00A30397" w:rsidRPr="00240DD4">
        <w:rPr>
          <w:rFonts w:ascii="Arial" w:hAnsi="Arial" w:cs="Arial"/>
          <w:b/>
          <w:bCs/>
        </w:rPr>
        <w:t>Notice of any special meeting</w:t>
      </w:r>
      <w:r w:rsidR="00A30397" w:rsidRPr="00A30397">
        <w:rPr>
          <w:rFonts w:ascii="Arial" w:hAnsi="Arial" w:cs="Arial"/>
        </w:rPr>
        <w:t xml:space="preserve"> of the Board of Directors shall be given at least </w:t>
      </w:r>
      <w:r w:rsidR="00F80D08">
        <w:rPr>
          <w:rFonts w:ascii="Arial" w:hAnsi="Arial" w:cs="Arial"/>
        </w:rPr>
        <w:t>72</w:t>
      </w:r>
      <w:r w:rsidR="00C0779A">
        <w:rPr>
          <w:rFonts w:ascii="Arial" w:hAnsi="Arial" w:cs="Arial"/>
        </w:rPr>
        <w:t xml:space="preserve"> hours</w:t>
      </w:r>
      <w:r w:rsidR="00F80D08">
        <w:rPr>
          <w:rFonts w:ascii="Arial" w:hAnsi="Arial" w:cs="Arial"/>
        </w:rPr>
        <w:t xml:space="preserve"> </w:t>
      </w:r>
      <w:r w:rsidR="00A30397" w:rsidRPr="00A30397">
        <w:rPr>
          <w:rFonts w:ascii="Arial" w:hAnsi="Arial" w:cs="Arial"/>
        </w:rPr>
        <w:t xml:space="preserve">by written notice delivered in the following agreed upon method: by personal delivery, </w:t>
      </w:r>
      <w:r w:rsidR="00034045">
        <w:rPr>
          <w:rFonts w:ascii="Arial" w:hAnsi="Arial" w:cs="Arial"/>
        </w:rPr>
        <w:t>b</w:t>
      </w:r>
      <w:r w:rsidR="00A30397" w:rsidRPr="00A30397">
        <w:rPr>
          <w:rFonts w:ascii="Arial" w:hAnsi="Arial" w:cs="Arial"/>
        </w:rPr>
        <w:t>y mailing to the address of record or email.</w:t>
      </w:r>
      <w:r w:rsidR="00034045">
        <w:rPr>
          <w:rFonts w:ascii="Arial" w:hAnsi="Arial" w:cs="Arial"/>
        </w:rPr>
        <w:t xml:space="preserve"> </w:t>
      </w:r>
      <w:r w:rsidR="00667E73">
        <w:rPr>
          <w:rFonts w:ascii="Arial" w:hAnsi="Arial" w:cs="Arial"/>
        </w:rPr>
        <w:t>They may be held at any time and place as may be designated in the notice of said meeting, upon call of the Chairman, Vice-Chai</w:t>
      </w:r>
      <w:r w:rsidR="009E033E">
        <w:rPr>
          <w:rFonts w:ascii="Arial" w:hAnsi="Arial" w:cs="Arial"/>
        </w:rPr>
        <w:t>rman or the Executive Director, or by the Board of Directors either at their request or upon written petition by at least four active Directors.</w:t>
      </w:r>
    </w:p>
    <w:p w14:paraId="1B2648CE" w14:textId="733E53F0" w:rsidR="002F2203" w:rsidRDefault="002F2203" w:rsidP="002F2203">
      <w:pPr>
        <w:rPr>
          <w:rFonts w:ascii="Arial" w:hAnsi="Arial" w:cs="Arial"/>
        </w:rPr>
      </w:pPr>
      <w:r w:rsidRPr="00D13940">
        <w:rPr>
          <w:rFonts w:ascii="Arial" w:hAnsi="Arial" w:cs="Arial"/>
          <w:b/>
          <w:bCs/>
        </w:rPr>
        <w:t>Section 5</w:t>
      </w:r>
      <w:r w:rsidRPr="00240DD4">
        <w:rPr>
          <w:rFonts w:ascii="Arial" w:hAnsi="Arial" w:cs="Arial"/>
          <w:b/>
          <w:bCs/>
        </w:rPr>
        <w:t>.  A majority of the directors shall be required to constitute a quorum</w:t>
      </w:r>
      <w:r>
        <w:rPr>
          <w:rFonts w:ascii="Arial" w:hAnsi="Arial" w:cs="Arial"/>
        </w:rPr>
        <w:t xml:space="preserve"> for the transaction of voting business.</w:t>
      </w:r>
      <w:r w:rsidR="00DB3C5A">
        <w:rPr>
          <w:rFonts w:ascii="Arial" w:hAnsi="Arial" w:cs="Arial"/>
        </w:rPr>
        <w:t xml:space="preserve"> When a q</w:t>
      </w:r>
      <w:r w:rsidR="00D85F5C">
        <w:rPr>
          <w:rFonts w:ascii="Arial" w:hAnsi="Arial" w:cs="Arial"/>
        </w:rPr>
        <w:t xml:space="preserve">uorum is present to organize a meeting, it shall not be broken by subsequent withdrawal of any of those present. In the absence of a quorum at the opening of a meeting, the meeting may be adjourned from time to time by the vote of a majority of directors present voting on the motion to adjourn, but no other business may be transacted until and unless a quorum is present. </w:t>
      </w:r>
    </w:p>
    <w:p w14:paraId="650A7850" w14:textId="446EDF71" w:rsidR="00BE1D3A" w:rsidRPr="00540D95" w:rsidRDefault="00540D95" w:rsidP="00540D95">
      <w:pPr>
        <w:pStyle w:val="NoSpacing"/>
        <w:rPr>
          <w:rFonts w:ascii="Arial" w:hAnsi="Arial" w:cs="Arial"/>
          <w:sz w:val="22"/>
          <w:szCs w:val="22"/>
        </w:rPr>
      </w:pPr>
      <w:r w:rsidRPr="00D13940">
        <w:rPr>
          <w:rFonts w:ascii="Arial" w:hAnsi="Arial" w:cs="Arial"/>
          <w:b/>
          <w:bCs/>
          <w:sz w:val="22"/>
          <w:szCs w:val="22"/>
        </w:rPr>
        <w:t>Section 6</w:t>
      </w:r>
      <w:r w:rsidR="00F1232B" w:rsidRPr="00D13940">
        <w:rPr>
          <w:rFonts w:ascii="Arial" w:hAnsi="Arial" w:cs="Arial"/>
          <w:b/>
          <w:bCs/>
          <w:sz w:val="22"/>
          <w:szCs w:val="22"/>
        </w:rPr>
        <w:t>.</w:t>
      </w:r>
      <w:r w:rsidR="00F1232B">
        <w:rPr>
          <w:rFonts w:ascii="Arial" w:hAnsi="Arial" w:cs="Arial"/>
          <w:sz w:val="22"/>
          <w:szCs w:val="22"/>
        </w:rPr>
        <w:t xml:space="preserve"> </w:t>
      </w:r>
      <w:r w:rsidR="003831F0" w:rsidRPr="00BE1D3A">
        <w:rPr>
          <w:rFonts w:ascii="Arial" w:hAnsi="Arial" w:cs="Arial"/>
          <w:b/>
          <w:bCs/>
          <w:sz w:val="22"/>
          <w:szCs w:val="22"/>
        </w:rPr>
        <w:t>Electronic voting</w:t>
      </w:r>
      <w:r w:rsidR="00AC0225" w:rsidRPr="00BE1D3A">
        <w:rPr>
          <w:rFonts w:ascii="Arial" w:hAnsi="Arial" w:cs="Arial"/>
          <w:b/>
          <w:bCs/>
          <w:sz w:val="22"/>
          <w:szCs w:val="22"/>
        </w:rPr>
        <w:t>.</w:t>
      </w:r>
      <w:r w:rsidR="00AC0225">
        <w:rPr>
          <w:rFonts w:ascii="Arial" w:hAnsi="Arial" w:cs="Arial"/>
          <w:sz w:val="22"/>
          <w:szCs w:val="22"/>
        </w:rPr>
        <w:t xml:space="preserve"> This may be allowed if subject needs immediate attention and </w:t>
      </w:r>
      <w:r w:rsidR="006177AD">
        <w:rPr>
          <w:rFonts w:ascii="Arial" w:hAnsi="Arial" w:cs="Arial"/>
          <w:sz w:val="22"/>
          <w:szCs w:val="22"/>
        </w:rPr>
        <w:t xml:space="preserve">votes will be recorded in the minutes of the </w:t>
      </w:r>
      <w:r w:rsidR="00BE1D3A">
        <w:rPr>
          <w:rFonts w:ascii="Arial" w:hAnsi="Arial" w:cs="Arial"/>
          <w:sz w:val="22"/>
          <w:szCs w:val="22"/>
        </w:rPr>
        <w:t xml:space="preserve">meeting. </w:t>
      </w:r>
    </w:p>
    <w:p w14:paraId="6B65B193" w14:textId="77777777" w:rsidR="00540D95" w:rsidRPr="00540D95" w:rsidRDefault="00540D95" w:rsidP="00540D95">
      <w:pPr>
        <w:pStyle w:val="NoSpacing"/>
        <w:rPr>
          <w:rFonts w:ascii="Arial" w:hAnsi="Arial" w:cs="Arial"/>
          <w:sz w:val="22"/>
          <w:szCs w:val="22"/>
        </w:rPr>
      </w:pPr>
    </w:p>
    <w:p w14:paraId="69386B5E" w14:textId="1DA89962" w:rsidR="00375324" w:rsidRDefault="00540D95" w:rsidP="00540D95">
      <w:pPr>
        <w:pStyle w:val="NoSpacing"/>
        <w:rPr>
          <w:rFonts w:ascii="Arial" w:hAnsi="Arial" w:cs="Arial"/>
          <w:sz w:val="22"/>
          <w:szCs w:val="22"/>
        </w:rPr>
      </w:pPr>
      <w:r w:rsidRPr="00EC61BF">
        <w:rPr>
          <w:rFonts w:ascii="Arial" w:hAnsi="Arial" w:cs="Arial"/>
          <w:b/>
          <w:bCs/>
          <w:sz w:val="22"/>
          <w:szCs w:val="22"/>
        </w:rPr>
        <w:lastRenderedPageBreak/>
        <w:t xml:space="preserve">Section </w:t>
      </w:r>
      <w:r w:rsidR="00EC61BF" w:rsidRPr="00EC61BF">
        <w:rPr>
          <w:rFonts w:ascii="Arial" w:hAnsi="Arial" w:cs="Arial"/>
          <w:b/>
          <w:bCs/>
          <w:sz w:val="22"/>
          <w:szCs w:val="22"/>
        </w:rPr>
        <w:t>7</w:t>
      </w:r>
      <w:r w:rsidRPr="00540D95">
        <w:rPr>
          <w:rFonts w:ascii="Arial" w:hAnsi="Arial" w:cs="Arial"/>
          <w:sz w:val="22"/>
          <w:szCs w:val="22"/>
        </w:rPr>
        <w:t xml:space="preserve">. </w:t>
      </w:r>
      <w:r w:rsidRPr="009B5994">
        <w:rPr>
          <w:rFonts w:ascii="Arial" w:hAnsi="Arial" w:cs="Arial"/>
          <w:b/>
          <w:bCs/>
          <w:sz w:val="22"/>
          <w:szCs w:val="22"/>
        </w:rPr>
        <w:t>Roberts Rules of Order Newly Revised</w:t>
      </w:r>
      <w:r w:rsidRPr="00540D95">
        <w:rPr>
          <w:rFonts w:ascii="Arial" w:hAnsi="Arial" w:cs="Arial"/>
          <w:sz w:val="22"/>
          <w:szCs w:val="22"/>
        </w:rPr>
        <w:t xml:space="preserve"> shall govern the parliamentary procedures of the Corporation when not in conflict with these Bylaws. </w:t>
      </w:r>
    </w:p>
    <w:p w14:paraId="68110CD5" w14:textId="77777777" w:rsidR="00B208C9" w:rsidRDefault="00B208C9" w:rsidP="00540D95">
      <w:pPr>
        <w:pStyle w:val="NoSpacing"/>
        <w:rPr>
          <w:rFonts w:ascii="Arial" w:hAnsi="Arial" w:cs="Arial"/>
          <w:sz w:val="22"/>
          <w:szCs w:val="22"/>
        </w:rPr>
      </w:pPr>
    </w:p>
    <w:p w14:paraId="0EA5F682" w14:textId="3F0BDF6C" w:rsidR="00E67DB9" w:rsidRPr="00EC61BF" w:rsidRDefault="003F22B3" w:rsidP="00375324">
      <w:pPr>
        <w:pStyle w:val="NoSpacing"/>
        <w:jc w:val="center"/>
        <w:rPr>
          <w:rFonts w:ascii="Arial" w:hAnsi="Arial" w:cs="Arial"/>
          <w:b/>
          <w:bCs/>
          <w:sz w:val="22"/>
          <w:szCs w:val="22"/>
        </w:rPr>
      </w:pPr>
      <w:r w:rsidRPr="00503DE0">
        <w:rPr>
          <w:rFonts w:ascii="Arial" w:hAnsi="Arial" w:cs="Arial"/>
          <w:b/>
          <w:bCs/>
          <w:sz w:val="22"/>
          <w:szCs w:val="22"/>
        </w:rPr>
        <w:t>ARTICLE VI</w:t>
      </w:r>
      <w:r w:rsidR="00B369EB">
        <w:rPr>
          <w:rFonts w:ascii="Arial" w:hAnsi="Arial" w:cs="Arial"/>
          <w:b/>
          <w:bCs/>
          <w:sz w:val="22"/>
          <w:szCs w:val="22"/>
        </w:rPr>
        <w:t xml:space="preserve">. </w:t>
      </w:r>
      <w:r w:rsidR="002F54E2" w:rsidRPr="00EC61BF">
        <w:rPr>
          <w:rFonts w:ascii="Arial" w:hAnsi="Arial" w:cs="Arial"/>
          <w:b/>
          <w:bCs/>
          <w:sz w:val="22"/>
          <w:szCs w:val="22"/>
        </w:rPr>
        <w:t>OFFICERS</w:t>
      </w:r>
    </w:p>
    <w:p w14:paraId="361E0C2E" w14:textId="77777777" w:rsidR="002B1267" w:rsidRDefault="002B1267" w:rsidP="00E67DB9">
      <w:pPr>
        <w:pStyle w:val="NoSpacing"/>
        <w:rPr>
          <w:rFonts w:ascii="Arial" w:hAnsi="Arial" w:cs="Arial"/>
          <w:b/>
          <w:bCs/>
          <w:sz w:val="22"/>
          <w:szCs w:val="22"/>
        </w:rPr>
      </w:pPr>
    </w:p>
    <w:p w14:paraId="1C4418DF" w14:textId="3E7F5649" w:rsidR="00E67DB9" w:rsidRDefault="00E67DB9" w:rsidP="00E67DB9">
      <w:pPr>
        <w:pStyle w:val="NoSpacing"/>
        <w:rPr>
          <w:rFonts w:ascii="Arial" w:hAnsi="Arial" w:cs="Arial"/>
          <w:sz w:val="22"/>
          <w:szCs w:val="22"/>
        </w:rPr>
      </w:pPr>
      <w:r w:rsidRPr="00EC61BF">
        <w:rPr>
          <w:rFonts w:ascii="Arial" w:hAnsi="Arial" w:cs="Arial"/>
          <w:b/>
          <w:bCs/>
          <w:sz w:val="22"/>
          <w:szCs w:val="22"/>
        </w:rPr>
        <w:t>Section 1</w:t>
      </w:r>
      <w:r>
        <w:rPr>
          <w:rFonts w:ascii="Arial" w:hAnsi="Arial" w:cs="Arial"/>
          <w:sz w:val="22"/>
          <w:szCs w:val="22"/>
        </w:rPr>
        <w:t xml:space="preserve">. </w:t>
      </w:r>
      <w:r w:rsidR="0037322A" w:rsidRPr="00CA49B5">
        <w:rPr>
          <w:rFonts w:ascii="Arial" w:hAnsi="Arial" w:cs="Arial"/>
          <w:b/>
          <w:bCs/>
          <w:sz w:val="22"/>
          <w:szCs w:val="22"/>
        </w:rPr>
        <w:t>Officers of the Corporation</w:t>
      </w:r>
      <w:r w:rsidR="0037322A">
        <w:rPr>
          <w:rFonts w:ascii="Arial" w:hAnsi="Arial" w:cs="Arial"/>
          <w:sz w:val="22"/>
          <w:szCs w:val="22"/>
        </w:rPr>
        <w:t xml:space="preserve"> shall consist of the President, Vice President, Secretary, and Treasure</w:t>
      </w:r>
      <w:r w:rsidR="00A34B18">
        <w:rPr>
          <w:rFonts w:ascii="Arial" w:hAnsi="Arial" w:cs="Arial"/>
          <w:sz w:val="22"/>
          <w:szCs w:val="22"/>
        </w:rPr>
        <w:t>r</w:t>
      </w:r>
      <w:r w:rsidR="0037322A">
        <w:rPr>
          <w:rFonts w:ascii="Arial" w:hAnsi="Arial" w:cs="Arial"/>
          <w:sz w:val="22"/>
          <w:szCs w:val="22"/>
        </w:rPr>
        <w:t xml:space="preserve">. All officers shall be directors. </w:t>
      </w:r>
      <w:r w:rsidR="00B43C8A" w:rsidRPr="00B43C8A">
        <w:rPr>
          <w:rFonts w:ascii="Arial" w:hAnsi="Arial" w:cs="Arial"/>
          <w:sz w:val="22"/>
          <w:szCs w:val="22"/>
          <w:highlight w:val="yellow"/>
        </w:rPr>
        <w:t xml:space="preserve">(You may substitute </w:t>
      </w:r>
      <w:r w:rsidR="002F54E2" w:rsidRPr="00B43C8A">
        <w:rPr>
          <w:rFonts w:ascii="Arial" w:hAnsi="Arial" w:cs="Arial"/>
          <w:sz w:val="22"/>
          <w:szCs w:val="22"/>
          <w:highlight w:val="yellow"/>
        </w:rPr>
        <w:t>Chairperson</w:t>
      </w:r>
      <w:r w:rsidR="00B43C8A" w:rsidRPr="00B43C8A">
        <w:rPr>
          <w:rFonts w:ascii="Arial" w:hAnsi="Arial" w:cs="Arial"/>
          <w:sz w:val="22"/>
          <w:szCs w:val="22"/>
          <w:highlight w:val="yellow"/>
        </w:rPr>
        <w:t xml:space="preserve"> and Vice Chair for President and Vice President.)</w:t>
      </w:r>
    </w:p>
    <w:p w14:paraId="601831EB" w14:textId="1B3FFD88" w:rsidR="00B43C8A" w:rsidRDefault="00B43C8A" w:rsidP="00E67DB9">
      <w:pPr>
        <w:pStyle w:val="NoSpacing"/>
        <w:rPr>
          <w:rFonts w:ascii="Arial" w:hAnsi="Arial" w:cs="Arial"/>
          <w:sz w:val="22"/>
          <w:szCs w:val="22"/>
        </w:rPr>
      </w:pPr>
    </w:p>
    <w:p w14:paraId="00EE193C" w14:textId="2C1F95B7" w:rsidR="00B43C8A" w:rsidRDefault="00B43C8A" w:rsidP="00E67DB9">
      <w:pPr>
        <w:pStyle w:val="NoSpacing"/>
        <w:rPr>
          <w:rFonts w:ascii="Arial" w:hAnsi="Arial" w:cs="Arial"/>
          <w:sz w:val="22"/>
          <w:szCs w:val="22"/>
        </w:rPr>
      </w:pPr>
      <w:r w:rsidRPr="00EC61BF">
        <w:rPr>
          <w:rFonts w:ascii="Arial" w:hAnsi="Arial" w:cs="Arial"/>
          <w:b/>
          <w:bCs/>
          <w:sz w:val="22"/>
          <w:szCs w:val="22"/>
        </w:rPr>
        <w:t>Section 2</w:t>
      </w:r>
      <w:r>
        <w:rPr>
          <w:rFonts w:ascii="Arial" w:hAnsi="Arial" w:cs="Arial"/>
          <w:sz w:val="22"/>
          <w:szCs w:val="22"/>
        </w:rPr>
        <w:t xml:space="preserve">. </w:t>
      </w:r>
      <w:r w:rsidR="00A64794" w:rsidRPr="00CA49B5">
        <w:rPr>
          <w:rFonts w:ascii="Arial" w:hAnsi="Arial" w:cs="Arial"/>
          <w:b/>
          <w:bCs/>
          <w:sz w:val="22"/>
          <w:szCs w:val="22"/>
        </w:rPr>
        <w:t>Election, Term and Qualification</w:t>
      </w:r>
      <w:r w:rsidR="00A64794">
        <w:rPr>
          <w:rFonts w:ascii="Arial" w:hAnsi="Arial" w:cs="Arial"/>
          <w:sz w:val="22"/>
          <w:szCs w:val="22"/>
        </w:rPr>
        <w:t>: The officers of the corporation shall be elected annually by the Board of Directors from among their number and shall hold office for one year and until the election and qualification of their successors.</w:t>
      </w:r>
    </w:p>
    <w:p w14:paraId="52BF55A3" w14:textId="114524FC" w:rsidR="00A64794" w:rsidRDefault="00A64794" w:rsidP="00E67DB9">
      <w:pPr>
        <w:pStyle w:val="NoSpacing"/>
        <w:rPr>
          <w:rFonts w:ascii="Arial" w:hAnsi="Arial" w:cs="Arial"/>
          <w:sz w:val="22"/>
          <w:szCs w:val="22"/>
        </w:rPr>
      </w:pPr>
    </w:p>
    <w:p w14:paraId="24A89810" w14:textId="64BE0A52" w:rsidR="00A64794" w:rsidRDefault="00A64794" w:rsidP="00E67DB9">
      <w:pPr>
        <w:pStyle w:val="NoSpacing"/>
        <w:rPr>
          <w:rFonts w:ascii="Arial" w:hAnsi="Arial" w:cs="Arial"/>
          <w:sz w:val="22"/>
          <w:szCs w:val="22"/>
        </w:rPr>
      </w:pPr>
      <w:r w:rsidRPr="00EC61BF">
        <w:rPr>
          <w:rFonts w:ascii="Arial" w:hAnsi="Arial" w:cs="Arial"/>
          <w:b/>
          <w:bCs/>
          <w:sz w:val="22"/>
          <w:szCs w:val="22"/>
        </w:rPr>
        <w:t>Section 3</w:t>
      </w:r>
      <w:r>
        <w:rPr>
          <w:rFonts w:ascii="Arial" w:hAnsi="Arial" w:cs="Arial"/>
          <w:sz w:val="22"/>
          <w:szCs w:val="22"/>
        </w:rPr>
        <w:t xml:space="preserve">. </w:t>
      </w:r>
      <w:r w:rsidRPr="009B5994">
        <w:rPr>
          <w:rFonts w:ascii="Arial" w:hAnsi="Arial" w:cs="Arial"/>
          <w:b/>
          <w:bCs/>
          <w:sz w:val="22"/>
          <w:szCs w:val="22"/>
        </w:rPr>
        <w:t>Any vacancy in the office</w:t>
      </w:r>
      <w:r w:rsidR="004E0357">
        <w:rPr>
          <w:rFonts w:ascii="Arial" w:hAnsi="Arial" w:cs="Arial"/>
          <w:sz w:val="22"/>
          <w:szCs w:val="22"/>
        </w:rPr>
        <w:t xml:space="preserve"> may be filled by the Board of Directors. Any officers elected to fill a vacancy shall be elected for the unexpired term of his predecessor in office.</w:t>
      </w:r>
    </w:p>
    <w:p w14:paraId="699EE984" w14:textId="10716537" w:rsidR="004E0357" w:rsidRDefault="004E0357" w:rsidP="00E67DB9">
      <w:pPr>
        <w:pStyle w:val="NoSpacing"/>
        <w:rPr>
          <w:rFonts w:ascii="Arial" w:hAnsi="Arial" w:cs="Arial"/>
          <w:sz w:val="22"/>
          <w:szCs w:val="22"/>
        </w:rPr>
      </w:pPr>
    </w:p>
    <w:p w14:paraId="6944B6E9" w14:textId="2B2020B4" w:rsidR="004E0357" w:rsidRDefault="004E0357" w:rsidP="00E67DB9">
      <w:pPr>
        <w:pStyle w:val="NoSpacing"/>
        <w:rPr>
          <w:rFonts w:ascii="Arial" w:hAnsi="Arial" w:cs="Arial"/>
          <w:sz w:val="22"/>
          <w:szCs w:val="22"/>
        </w:rPr>
      </w:pPr>
      <w:r w:rsidRPr="00EC61BF">
        <w:rPr>
          <w:rFonts w:ascii="Arial" w:hAnsi="Arial" w:cs="Arial"/>
          <w:b/>
          <w:bCs/>
          <w:sz w:val="22"/>
          <w:szCs w:val="22"/>
        </w:rPr>
        <w:t>Section 4</w:t>
      </w:r>
      <w:r>
        <w:rPr>
          <w:rFonts w:ascii="Arial" w:hAnsi="Arial" w:cs="Arial"/>
          <w:sz w:val="22"/>
          <w:szCs w:val="22"/>
        </w:rPr>
        <w:t xml:space="preserve">. </w:t>
      </w:r>
      <w:r w:rsidRPr="002C5FC0">
        <w:rPr>
          <w:rFonts w:ascii="Arial" w:hAnsi="Arial" w:cs="Arial"/>
          <w:b/>
          <w:bCs/>
          <w:sz w:val="22"/>
          <w:szCs w:val="22"/>
        </w:rPr>
        <w:t>President</w:t>
      </w:r>
      <w:r w:rsidR="002B1267">
        <w:rPr>
          <w:rFonts w:ascii="Arial" w:hAnsi="Arial" w:cs="Arial"/>
          <w:b/>
          <w:bCs/>
          <w:sz w:val="22"/>
          <w:szCs w:val="22"/>
        </w:rPr>
        <w:t xml:space="preserve"> (</w:t>
      </w:r>
      <w:r w:rsidR="002B1267" w:rsidRPr="002B1267">
        <w:rPr>
          <w:rFonts w:ascii="Arial" w:hAnsi="Arial" w:cs="Arial"/>
          <w:b/>
          <w:bCs/>
          <w:sz w:val="22"/>
          <w:szCs w:val="22"/>
          <w:highlight w:val="yellow"/>
        </w:rPr>
        <w:t>or could be Chairperson</w:t>
      </w:r>
      <w:r w:rsidR="002B1267">
        <w:rPr>
          <w:rFonts w:ascii="Arial" w:hAnsi="Arial" w:cs="Arial"/>
          <w:b/>
          <w:bCs/>
          <w:sz w:val="22"/>
          <w:szCs w:val="22"/>
        </w:rPr>
        <w:t>)</w:t>
      </w:r>
      <w:r w:rsidR="0062129C" w:rsidRPr="002C5FC0">
        <w:rPr>
          <w:rFonts w:ascii="Arial" w:hAnsi="Arial" w:cs="Arial"/>
          <w:b/>
          <w:bCs/>
          <w:sz w:val="22"/>
          <w:szCs w:val="22"/>
        </w:rPr>
        <w:t>:</w:t>
      </w:r>
      <w:r w:rsidR="0062129C">
        <w:rPr>
          <w:rFonts w:ascii="Arial" w:hAnsi="Arial" w:cs="Arial"/>
          <w:sz w:val="22"/>
          <w:szCs w:val="22"/>
        </w:rPr>
        <w:t xml:space="preserve"> The President shall have an</w:t>
      </w:r>
      <w:r w:rsidR="002C4FBC">
        <w:rPr>
          <w:rFonts w:ascii="Arial" w:hAnsi="Arial" w:cs="Arial"/>
          <w:sz w:val="22"/>
          <w:szCs w:val="22"/>
        </w:rPr>
        <w:t>d</w:t>
      </w:r>
      <w:r w:rsidR="0062129C">
        <w:rPr>
          <w:rFonts w:ascii="Arial" w:hAnsi="Arial" w:cs="Arial"/>
          <w:sz w:val="22"/>
          <w:szCs w:val="22"/>
        </w:rPr>
        <w:t xml:space="preserve"> exercise general charge and supervision of the affairs of the Corporation and shall do and perform such other duties as may be assigned to him</w:t>
      </w:r>
      <w:r w:rsidR="002C4FBC">
        <w:rPr>
          <w:rFonts w:ascii="Arial" w:hAnsi="Arial" w:cs="Arial"/>
          <w:sz w:val="22"/>
          <w:szCs w:val="22"/>
        </w:rPr>
        <w:t>/her</w:t>
      </w:r>
      <w:r w:rsidR="0062129C">
        <w:rPr>
          <w:rFonts w:ascii="Arial" w:hAnsi="Arial" w:cs="Arial"/>
          <w:sz w:val="22"/>
          <w:szCs w:val="22"/>
        </w:rPr>
        <w:t xml:space="preserve"> by the Board of Directors. The President shall preside at all meetings of the Board of Directors. He</w:t>
      </w:r>
      <w:r w:rsidR="002C4FBC">
        <w:rPr>
          <w:rFonts w:ascii="Arial" w:hAnsi="Arial" w:cs="Arial"/>
          <w:sz w:val="22"/>
          <w:szCs w:val="22"/>
        </w:rPr>
        <w:t>/she</w:t>
      </w:r>
      <w:r w:rsidR="0062129C">
        <w:rPr>
          <w:rFonts w:ascii="Arial" w:hAnsi="Arial" w:cs="Arial"/>
          <w:sz w:val="22"/>
          <w:szCs w:val="22"/>
        </w:rPr>
        <w:t xml:space="preserve"> shall sign, with any other officer, any deeds, mortgages, bonds, contracts, checks, or other </w:t>
      </w:r>
      <w:r w:rsidR="008C2FFE">
        <w:rPr>
          <w:rFonts w:ascii="Arial" w:hAnsi="Arial" w:cs="Arial"/>
          <w:sz w:val="22"/>
          <w:szCs w:val="22"/>
        </w:rPr>
        <w:t xml:space="preserve">instruments which may be lawfully executed on behalf of the corporation, except where required or permitted by law to be otherwise signed and </w:t>
      </w:r>
      <w:r w:rsidR="00B2637A">
        <w:rPr>
          <w:rFonts w:ascii="Arial" w:hAnsi="Arial" w:cs="Arial"/>
          <w:sz w:val="22"/>
          <w:szCs w:val="22"/>
        </w:rPr>
        <w:t>executed</w:t>
      </w:r>
      <w:r w:rsidR="008C2FFE">
        <w:rPr>
          <w:rFonts w:ascii="Arial" w:hAnsi="Arial" w:cs="Arial"/>
          <w:sz w:val="22"/>
          <w:szCs w:val="22"/>
        </w:rPr>
        <w:t xml:space="preserve"> an</w:t>
      </w:r>
      <w:r w:rsidR="00391E13">
        <w:rPr>
          <w:rFonts w:ascii="Arial" w:hAnsi="Arial" w:cs="Arial"/>
          <w:sz w:val="22"/>
          <w:szCs w:val="22"/>
        </w:rPr>
        <w:t xml:space="preserve">d except where the signing and execution </w:t>
      </w:r>
      <w:r w:rsidR="00B2637A">
        <w:rPr>
          <w:rFonts w:ascii="Arial" w:hAnsi="Arial" w:cs="Arial"/>
          <w:sz w:val="22"/>
          <w:szCs w:val="22"/>
        </w:rPr>
        <w:t>thereof</w:t>
      </w:r>
      <w:r w:rsidR="00391E13">
        <w:rPr>
          <w:rFonts w:ascii="Arial" w:hAnsi="Arial" w:cs="Arial"/>
          <w:sz w:val="22"/>
          <w:szCs w:val="22"/>
        </w:rPr>
        <w:t xml:space="preserve"> shall be</w:t>
      </w:r>
      <w:r w:rsidR="00B2637A">
        <w:rPr>
          <w:rFonts w:ascii="Arial" w:hAnsi="Arial" w:cs="Arial"/>
          <w:sz w:val="22"/>
          <w:szCs w:val="22"/>
        </w:rPr>
        <w:t xml:space="preserve"> d</w:t>
      </w:r>
      <w:r w:rsidR="00391E13">
        <w:rPr>
          <w:rFonts w:ascii="Arial" w:hAnsi="Arial" w:cs="Arial"/>
          <w:sz w:val="22"/>
          <w:szCs w:val="22"/>
        </w:rPr>
        <w:t xml:space="preserve">elegated by the Board of Directors to some other officer or agent. </w:t>
      </w:r>
    </w:p>
    <w:p w14:paraId="5DD4ECCB" w14:textId="4C8D0422" w:rsidR="00E30CF7" w:rsidRDefault="00E30CF7" w:rsidP="00E67DB9">
      <w:pPr>
        <w:pStyle w:val="NoSpacing"/>
        <w:rPr>
          <w:rFonts w:ascii="Arial" w:hAnsi="Arial" w:cs="Arial"/>
          <w:sz w:val="22"/>
          <w:szCs w:val="22"/>
        </w:rPr>
      </w:pPr>
    </w:p>
    <w:p w14:paraId="58E464C4" w14:textId="4C087F1B" w:rsidR="00E30CF7" w:rsidRDefault="00E30CF7" w:rsidP="00E67DB9">
      <w:pPr>
        <w:pStyle w:val="NoSpacing"/>
        <w:rPr>
          <w:rFonts w:ascii="Arial" w:hAnsi="Arial" w:cs="Arial"/>
          <w:sz w:val="22"/>
          <w:szCs w:val="22"/>
        </w:rPr>
      </w:pPr>
      <w:r w:rsidRPr="00EC61BF">
        <w:rPr>
          <w:rFonts w:ascii="Arial" w:hAnsi="Arial" w:cs="Arial"/>
          <w:b/>
          <w:bCs/>
          <w:sz w:val="22"/>
          <w:szCs w:val="22"/>
        </w:rPr>
        <w:t xml:space="preserve">Section </w:t>
      </w:r>
      <w:r w:rsidR="00F846A1" w:rsidRPr="00EC61BF">
        <w:rPr>
          <w:rFonts w:ascii="Arial" w:hAnsi="Arial" w:cs="Arial"/>
          <w:b/>
          <w:bCs/>
          <w:sz w:val="22"/>
          <w:szCs w:val="22"/>
        </w:rPr>
        <w:t>5</w:t>
      </w:r>
      <w:r w:rsidR="00F846A1">
        <w:rPr>
          <w:rFonts w:ascii="Arial" w:hAnsi="Arial" w:cs="Arial"/>
          <w:sz w:val="22"/>
          <w:szCs w:val="22"/>
        </w:rPr>
        <w:t xml:space="preserve">. </w:t>
      </w:r>
      <w:r w:rsidR="00F846A1" w:rsidRPr="002C5FC0">
        <w:rPr>
          <w:rFonts w:ascii="Arial" w:hAnsi="Arial" w:cs="Arial"/>
          <w:b/>
          <w:bCs/>
          <w:sz w:val="22"/>
          <w:szCs w:val="22"/>
        </w:rPr>
        <w:t>The Vice President</w:t>
      </w:r>
      <w:r w:rsidR="002B1267">
        <w:rPr>
          <w:rFonts w:ascii="Arial" w:hAnsi="Arial" w:cs="Arial"/>
          <w:b/>
          <w:bCs/>
          <w:sz w:val="22"/>
          <w:szCs w:val="22"/>
        </w:rPr>
        <w:t xml:space="preserve"> (</w:t>
      </w:r>
      <w:r w:rsidR="002B1267" w:rsidRPr="002B1267">
        <w:rPr>
          <w:rFonts w:ascii="Arial" w:hAnsi="Arial" w:cs="Arial"/>
          <w:b/>
          <w:bCs/>
          <w:sz w:val="22"/>
          <w:szCs w:val="22"/>
          <w:highlight w:val="yellow"/>
        </w:rPr>
        <w:t>or Vice Chair</w:t>
      </w:r>
      <w:r w:rsidR="002B1267">
        <w:rPr>
          <w:rFonts w:ascii="Arial" w:hAnsi="Arial" w:cs="Arial"/>
          <w:b/>
          <w:bCs/>
          <w:sz w:val="22"/>
          <w:szCs w:val="22"/>
        </w:rPr>
        <w:t>)</w:t>
      </w:r>
      <w:r w:rsidR="00F846A1">
        <w:rPr>
          <w:rFonts w:ascii="Arial" w:hAnsi="Arial" w:cs="Arial"/>
          <w:sz w:val="22"/>
          <w:szCs w:val="22"/>
        </w:rPr>
        <w:t>, at the request of the President, or in their absence or disability, shall perform the duties and possess and exercise the powers of President. The Vice Pres</w:t>
      </w:r>
      <w:r w:rsidR="00055A8B">
        <w:rPr>
          <w:rFonts w:ascii="Arial" w:hAnsi="Arial" w:cs="Arial"/>
          <w:sz w:val="22"/>
          <w:szCs w:val="22"/>
        </w:rPr>
        <w:t xml:space="preserve">ident shall, as authorized by the board of Directors, have such powers and perform other duties which may be assigned to them from time to time by the Board of Directors. </w:t>
      </w:r>
    </w:p>
    <w:p w14:paraId="704EC481" w14:textId="62C9F0FB" w:rsidR="00055A8B" w:rsidRDefault="00055A8B" w:rsidP="00E67DB9">
      <w:pPr>
        <w:pStyle w:val="NoSpacing"/>
        <w:rPr>
          <w:rFonts w:ascii="Arial" w:hAnsi="Arial" w:cs="Arial"/>
          <w:sz w:val="22"/>
          <w:szCs w:val="22"/>
        </w:rPr>
      </w:pPr>
    </w:p>
    <w:p w14:paraId="782EC092" w14:textId="3BF33EA4" w:rsidR="00E4374E" w:rsidRDefault="00E4374E" w:rsidP="00E67DB9">
      <w:pPr>
        <w:pStyle w:val="NoSpacing"/>
        <w:rPr>
          <w:rFonts w:ascii="Arial" w:hAnsi="Arial" w:cs="Arial"/>
          <w:sz w:val="22"/>
          <w:szCs w:val="22"/>
        </w:rPr>
      </w:pPr>
      <w:r w:rsidRPr="00EC61BF">
        <w:rPr>
          <w:rFonts w:ascii="Arial" w:hAnsi="Arial" w:cs="Arial"/>
          <w:b/>
          <w:bCs/>
          <w:sz w:val="22"/>
          <w:szCs w:val="22"/>
        </w:rPr>
        <w:t>Section 6.</w:t>
      </w:r>
      <w:r>
        <w:rPr>
          <w:rFonts w:ascii="Arial" w:hAnsi="Arial" w:cs="Arial"/>
          <w:sz w:val="22"/>
          <w:szCs w:val="22"/>
        </w:rPr>
        <w:t xml:space="preserve"> </w:t>
      </w:r>
      <w:r w:rsidRPr="002C5FC0">
        <w:rPr>
          <w:rFonts w:ascii="Arial" w:hAnsi="Arial" w:cs="Arial"/>
          <w:b/>
          <w:bCs/>
          <w:sz w:val="22"/>
          <w:szCs w:val="22"/>
        </w:rPr>
        <w:t>The Secretary</w:t>
      </w:r>
      <w:r>
        <w:rPr>
          <w:rFonts w:ascii="Arial" w:hAnsi="Arial" w:cs="Arial"/>
          <w:sz w:val="22"/>
          <w:szCs w:val="22"/>
        </w:rPr>
        <w:t xml:space="preserve"> shall have charge of such books, documents, and other papers as the Board of Directors may determine, have custody of the corporation seal, and serve as the Registrant of the Corporation. They shall attend and keep the minutes of all meetings of the Board of Directors of the Corporation. The Secretary may sign with the President and Vice President, in the name and on behalf of the corporation, any contract or agreements </w:t>
      </w:r>
      <w:r w:rsidR="00784550">
        <w:rPr>
          <w:rFonts w:ascii="Arial" w:hAnsi="Arial" w:cs="Arial"/>
          <w:sz w:val="22"/>
          <w:szCs w:val="22"/>
        </w:rPr>
        <w:t>authorized</w:t>
      </w:r>
      <w:r>
        <w:rPr>
          <w:rFonts w:ascii="Arial" w:hAnsi="Arial" w:cs="Arial"/>
          <w:sz w:val="22"/>
          <w:szCs w:val="22"/>
        </w:rPr>
        <w:t xml:space="preserve"> by the Board of Directors, and they may affix the seal of the Corporation</w:t>
      </w:r>
      <w:r w:rsidR="00784550">
        <w:rPr>
          <w:rFonts w:ascii="Arial" w:hAnsi="Arial" w:cs="Arial"/>
          <w:sz w:val="22"/>
          <w:szCs w:val="22"/>
        </w:rPr>
        <w:t>.</w:t>
      </w:r>
      <w:r w:rsidR="00732144">
        <w:rPr>
          <w:rFonts w:ascii="Arial" w:hAnsi="Arial" w:cs="Arial"/>
          <w:sz w:val="22"/>
          <w:szCs w:val="22"/>
        </w:rPr>
        <w:t xml:space="preserve"> The Secretary shall, in general and subject to the control of the Board of Directors, perform all the duties incident to the office of Secretary and shall do </w:t>
      </w:r>
      <w:r w:rsidR="00D51AF1">
        <w:rPr>
          <w:rFonts w:ascii="Arial" w:hAnsi="Arial" w:cs="Arial"/>
          <w:sz w:val="22"/>
          <w:szCs w:val="22"/>
        </w:rPr>
        <w:t>and</w:t>
      </w:r>
      <w:r w:rsidR="00732144">
        <w:rPr>
          <w:rFonts w:ascii="Arial" w:hAnsi="Arial" w:cs="Arial"/>
          <w:sz w:val="22"/>
          <w:szCs w:val="22"/>
        </w:rPr>
        <w:t xml:space="preserve"> perform such other duties as may be assigned to them by the Board of Directors.</w:t>
      </w:r>
    </w:p>
    <w:p w14:paraId="6E1CFEB2" w14:textId="287A41B1" w:rsidR="00A64794" w:rsidRDefault="00A64794" w:rsidP="00E67DB9">
      <w:pPr>
        <w:pStyle w:val="NoSpacing"/>
        <w:rPr>
          <w:rFonts w:ascii="Arial" w:hAnsi="Arial" w:cs="Arial"/>
          <w:sz w:val="22"/>
          <w:szCs w:val="22"/>
        </w:rPr>
      </w:pPr>
    </w:p>
    <w:p w14:paraId="7536EBAE" w14:textId="20E3431B" w:rsidR="00E738A4" w:rsidRDefault="00CF1194" w:rsidP="00E67DB9">
      <w:pPr>
        <w:pStyle w:val="NoSpacing"/>
        <w:rPr>
          <w:rFonts w:ascii="Arial" w:hAnsi="Arial" w:cs="Arial"/>
          <w:sz w:val="22"/>
          <w:szCs w:val="22"/>
        </w:rPr>
      </w:pPr>
      <w:r w:rsidRPr="00EC61BF">
        <w:rPr>
          <w:rFonts w:ascii="Arial" w:hAnsi="Arial" w:cs="Arial"/>
          <w:b/>
          <w:bCs/>
          <w:sz w:val="22"/>
          <w:szCs w:val="22"/>
        </w:rPr>
        <w:t>Section 7</w:t>
      </w:r>
      <w:r>
        <w:rPr>
          <w:rFonts w:ascii="Arial" w:hAnsi="Arial" w:cs="Arial"/>
          <w:sz w:val="22"/>
          <w:szCs w:val="22"/>
        </w:rPr>
        <w:t xml:space="preserve">. </w:t>
      </w:r>
      <w:r w:rsidR="00235A71" w:rsidRPr="002C5FC0">
        <w:rPr>
          <w:rFonts w:ascii="Arial" w:hAnsi="Arial" w:cs="Arial"/>
          <w:b/>
          <w:bCs/>
          <w:sz w:val="22"/>
          <w:szCs w:val="22"/>
        </w:rPr>
        <w:t xml:space="preserve">The </w:t>
      </w:r>
      <w:r w:rsidRPr="002C5FC0">
        <w:rPr>
          <w:rFonts w:ascii="Arial" w:hAnsi="Arial" w:cs="Arial"/>
          <w:b/>
          <w:bCs/>
          <w:sz w:val="22"/>
          <w:szCs w:val="22"/>
        </w:rPr>
        <w:t>Treasurer</w:t>
      </w:r>
      <w:r w:rsidR="00235A71">
        <w:rPr>
          <w:rFonts w:ascii="Arial" w:hAnsi="Arial" w:cs="Arial"/>
          <w:sz w:val="22"/>
          <w:szCs w:val="22"/>
        </w:rPr>
        <w:t xml:space="preserve"> shall perform the normal duties of a corporate treasurer security subject to control, guidance and regulation of the Board of Directors.</w:t>
      </w:r>
      <w:r w:rsidR="00F57E2E">
        <w:rPr>
          <w:rFonts w:ascii="Arial" w:hAnsi="Arial" w:cs="Arial"/>
          <w:sz w:val="22"/>
          <w:szCs w:val="22"/>
        </w:rPr>
        <w:t xml:space="preserve"> The treasurer is responsible for managing the </w:t>
      </w:r>
      <w:r w:rsidR="00DC45CC">
        <w:rPr>
          <w:rFonts w:ascii="Arial" w:hAnsi="Arial" w:cs="Arial"/>
          <w:sz w:val="22"/>
          <w:szCs w:val="22"/>
        </w:rPr>
        <w:t>organization’s</w:t>
      </w:r>
      <w:r w:rsidR="00F57E2E">
        <w:rPr>
          <w:rFonts w:ascii="Arial" w:hAnsi="Arial" w:cs="Arial"/>
          <w:sz w:val="22"/>
          <w:szCs w:val="22"/>
        </w:rPr>
        <w:t xml:space="preserve"> budget and records of receipts and disbursements. </w:t>
      </w:r>
    </w:p>
    <w:p w14:paraId="308CB4BB" w14:textId="0BD93D01" w:rsidR="002C4AB0" w:rsidRDefault="002C4AB0" w:rsidP="00E67DB9">
      <w:pPr>
        <w:pStyle w:val="NoSpacing"/>
        <w:rPr>
          <w:rFonts w:ascii="Arial" w:hAnsi="Arial" w:cs="Arial"/>
          <w:sz w:val="22"/>
          <w:szCs w:val="22"/>
        </w:rPr>
      </w:pPr>
    </w:p>
    <w:p w14:paraId="7E08986E" w14:textId="228B7744" w:rsidR="002C4AB0" w:rsidRPr="00041AE1" w:rsidRDefault="002C4AB0" w:rsidP="002C4AB0">
      <w:pPr>
        <w:pStyle w:val="NoSpacing"/>
        <w:jc w:val="center"/>
        <w:rPr>
          <w:rFonts w:ascii="Arial" w:hAnsi="Arial" w:cs="Arial"/>
          <w:b/>
          <w:bCs/>
          <w:sz w:val="22"/>
          <w:szCs w:val="22"/>
        </w:rPr>
      </w:pPr>
      <w:r w:rsidRPr="00041AE1">
        <w:rPr>
          <w:rFonts w:ascii="Arial" w:hAnsi="Arial" w:cs="Arial"/>
          <w:b/>
          <w:bCs/>
          <w:sz w:val="22"/>
          <w:szCs w:val="22"/>
        </w:rPr>
        <w:t>ARTICLE VII</w:t>
      </w:r>
      <w:r w:rsidR="00B369EB">
        <w:rPr>
          <w:rFonts w:ascii="Arial" w:hAnsi="Arial" w:cs="Arial"/>
          <w:b/>
          <w:bCs/>
          <w:sz w:val="22"/>
          <w:szCs w:val="22"/>
        </w:rPr>
        <w:t xml:space="preserve">. </w:t>
      </w:r>
      <w:r w:rsidRPr="00041AE1">
        <w:rPr>
          <w:rFonts w:ascii="Arial" w:hAnsi="Arial" w:cs="Arial"/>
          <w:b/>
          <w:bCs/>
          <w:sz w:val="22"/>
          <w:szCs w:val="22"/>
        </w:rPr>
        <w:t>COMMITTEES</w:t>
      </w:r>
    </w:p>
    <w:p w14:paraId="29C799BA" w14:textId="77777777" w:rsidR="00747D7A" w:rsidRDefault="00747D7A" w:rsidP="002C4AB0">
      <w:pPr>
        <w:pStyle w:val="NoSpacing"/>
        <w:jc w:val="center"/>
        <w:rPr>
          <w:rFonts w:ascii="Arial" w:hAnsi="Arial" w:cs="Arial"/>
          <w:sz w:val="22"/>
          <w:szCs w:val="22"/>
        </w:rPr>
      </w:pPr>
    </w:p>
    <w:p w14:paraId="53BC72D1" w14:textId="6DD6B32B" w:rsidR="00747D7A" w:rsidRDefault="002C4AB0" w:rsidP="002C4AB0">
      <w:pPr>
        <w:pStyle w:val="NoSpacing"/>
        <w:rPr>
          <w:rFonts w:ascii="Arial" w:hAnsi="Arial" w:cs="Arial"/>
          <w:sz w:val="22"/>
          <w:szCs w:val="22"/>
        </w:rPr>
      </w:pPr>
      <w:r w:rsidRPr="00EC61BF">
        <w:rPr>
          <w:rFonts w:ascii="Arial" w:hAnsi="Arial" w:cs="Arial"/>
          <w:b/>
          <w:bCs/>
          <w:sz w:val="22"/>
          <w:szCs w:val="22"/>
        </w:rPr>
        <w:t>Section 1.</w:t>
      </w:r>
      <w:r>
        <w:rPr>
          <w:rFonts w:ascii="Arial" w:hAnsi="Arial" w:cs="Arial"/>
          <w:sz w:val="22"/>
          <w:szCs w:val="22"/>
        </w:rPr>
        <w:t xml:space="preserve"> </w:t>
      </w:r>
      <w:r w:rsidR="00EF0782" w:rsidRPr="003D6D2E">
        <w:rPr>
          <w:rFonts w:ascii="Arial" w:hAnsi="Arial" w:cs="Arial"/>
          <w:b/>
          <w:bCs/>
          <w:sz w:val="22"/>
          <w:szCs w:val="22"/>
        </w:rPr>
        <w:t>Executive Committee:</w:t>
      </w:r>
      <w:r w:rsidR="00EF0782">
        <w:rPr>
          <w:rFonts w:ascii="Arial" w:hAnsi="Arial" w:cs="Arial"/>
          <w:sz w:val="22"/>
          <w:szCs w:val="22"/>
        </w:rPr>
        <w:t xml:space="preserve"> </w:t>
      </w:r>
      <w:r w:rsidR="00F16201">
        <w:rPr>
          <w:rFonts w:ascii="Arial" w:hAnsi="Arial" w:cs="Arial"/>
          <w:sz w:val="22"/>
          <w:szCs w:val="22"/>
        </w:rPr>
        <w:t xml:space="preserve">An executive committee will be composed of the </w:t>
      </w:r>
      <w:r w:rsidR="001346C9">
        <w:rPr>
          <w:rFonts w:ascii="Arial" w:hAnsi="Arial" w:cs="Arial"/>
          <w:sz w:val="22"/>
          <w:szCs w:val="22"/>
        </w:rPr>
        <w:t xml:space="preserve">officers of the board of directors and may include up to two additional members of the full board as needed. The executive </w:t>
      </w:r>
      <w:r w:rsidR="00E355FB">
        <w:rPr>
          <w:rFonts w:ascii="Arial" w:hAnsi="Arial" w:cs="Arial"/>
          <w:sz w:val="22"/>
          <w:szCs w:val="22"/>
        </w:rPr>
        <w:t xml:space="preserve">committee is to facilitate decision-making between board meetings or in </w:t>
      </w:r>
      <w:r w:rsidR="00E355FB">
        <w:rPr>
          <w:rFonts w:ascii="Arial" w:hAnsi="Arial" w:cs="Arial"/>
          <w:sz w:val="22"/>
          <w:szCs w:val="22"/>
        </w:rPr>
        <w:lastRenderedPageBreak/>
        <w:t>urgent and crisis circumstances</w:t>
      </w:r>
      <w:r w:rsidR="003D6D2E">
        <w:rPr>
          <w:rFonts w:ascii="Arial" w:hAnsi="Arial" w:cs="Arial"/>
          <w:sz w:val="22"/>
          <w:szCs w:val="22"/>
        </w:rPr>
        <w:t xml:space="preserve"> with the power to act on behalf of the full board and is a steering committee for the board.</w:t>
      </w:r>
    </w:p>
    <w:p w14:paraId="784C7420" w14:textId="77777777" w:rsidR="00747D7A" w:rsidRDefault="00747D7A" w:rsidP="002C4AB0">
      <w:pPr>
        <w:pStyle w:val="NoSpacing"/>
        <w:rPr>
          <w:rFonts w:ascii="Arial" w:hAnsi="Arial" w:cs="Arial"/>
          <w:sz w:val="22"/>
          <w:szCs w:val="22"/>
        </w:rPr>
      </w:pPr>
    </w:p>
    <w:p w14:paraId="09B3AD83" w14:textId="5610143E" w:rsidR="002C4AB0" w:rsidRDefault="003176C9" w:rsidP="002C4AB0">
      <w:pPr>
        <w:pStyle w:val="NoSpacing"/>
        <w:rPr>
          <w:rFonts w:ascii="Arial" w:hAnsi="Arial" w:cs="Arial"/>
          <w:sz w:val="22"/>
          <w:szCs w:val="22"/>
        </w:rPr>
      </w:pPr>
      <w:r w:rsidRPr="00EC61BF">
        <w:rPr>
          <w:rFonts w:ascii="Arial" w:hAnsi="Arial" w:cs="Arial"/>
          <w:b/>
          <w:bCs/>
          <w:sz w:val="22"/>
          <w:szCs w:val="22"/>
        </w:rPr>
        <w:t>Section 2.</w:t>
      </w:r>
      <w:r>
        <w:rPr>
          <w:rFonts w:ascii="Arial" w:hAnsi="Arial" w:cs="Arial"/>
          <w:sz w:val="22"/>
          <w:szCs w:val="22"/>
        </w:rPr>
        <w:t xml:space="preserve"> </w:t>
      </w:r>
      <w:r w:rsidR="00422537" w:rsidRPr="003D6D2E">
        <w:rPr>
          <w:rFonts w:ascii="Arial" w:hAnsi="Arial" w:cs="Arial"/>
          <w:b/>
          <w:bCs/>
          <w:sz w:val="22"/>
          <w:szCs w:val="22"/>
        </w:rPr>
        <w:t>The corporation shall have at least three (3) standing committees</w:t>
      </w:r>
      <w:r w:rsidR="00E10633">
        <w:rPr>
          <w:rFonts w:ascii="Arial" w:hAnsi="Arial" w:cs="Arial"/>
          <w:sz w:val="22"/>
          <w:szCs w:val="22"/>
        </w:rPr>
        <w:t>. These committees will either be identified by the</w:t>
      </w:r>
      <w:r w:rsidR="00AE42B9">
        <w:rPr>
          <w:rFonts w:ascii="Arial" w:hAnsi="Arial" w:cs="Arial"/>
          <w:sz w:val="22"/>
          <w:szCs w:val="22"/>
        </w:rPr>
        <w:t xml:space="preserve"> strategies from the plan of </w:t>
      </w:r>
      <w:r w:rsidR="00EA2613">
        <w:rPr>
          <w:rFonts w:ascii="Arial" w:hAnsi="Arial" w:cs="Arial"/>
          <w:sz w:val="22"/>
          <w:szCs w:val="22"/>
        </w:rPr>
        <w:t>work,</w:t>
      </w:r>
      <w:r w:rsidR="007022EC">
        <w:rPr>
          <w:rFonts w:ascii="Arial" w:hAnsi="Arial" w:cs="Arial"/>
          <w:sz w:val="22"/>
          <w:szCs w:val="22"/>
        </w:rPr>
        <w:t xml:space="preserve"> or they will be named: Promotion, Design and Economic Vitality (</w:t>
      </w:r>
      <w:r w:rsidR="007022EC" w:rsidRPr="007022EC">
        <w:rPr>
          <w:rFonts w:ascii="Arial" w:hAnsi="Arial" w:cs="Arial"/>
          <w:sz w:val="22"/>
          <w:szCs w:val="22"/>
          <w:highlight w:val="yellow"/>
        </w:rPr>
        <w:t>Development may be substituted for the wor</w:t>
      </w:r>
      <w:r w:rsidR="00EC61BF">
        <w:rPr>
          <w:rFonts w:ascii="Arial" w:hAnsi="Arial" w:cs="Arial"/>
          <w:sz w:val="22"/>
          <w:szCs w:val="22"/>
          <w:highlight w:val="yellow"/>
        </w:rPr>
        <w:t xml:space="preserve">d </w:t>
      </w:r>
      <w:r w:rsidR="007022EC" w:rsidRPr="007022EC">
        <w:rPr>
          <w:rFonts w:ascii="Arial" w:hAnsi="Arial" w:cs="Arial"/>
          <w:sz w:val="22"/>
          <w:szCs w:val="22"/>
          <w:highlight w:val="yellow"/>
        </w:rPr>
        <w:t>Vitality)</w:t>
      </w:r>
      <w:r w:rsidR="007022EC">
        <w:rPr>
          <w:rFonts w:ascii="Arial" w:hAnsi="Arial" w:cs="Arial"/>
          <w:sz w:val="22"/>
          <w:szCs w:val="22"/>
        </w:rPr>
        <w:t xml:space="preserve">. </w:t>
      </w:r>
      <w:r w:rsidR="001E4455">
        <w:rPr>
          <w:rFonts w:ascii="Arial" w:hAnsi="Arial" w:cs="Arial"/>
          <w:sz w:val="22"/>
          <w:szCs w:val="22"/>
        </w:rPr>
        <w:t>Each committee will consist of no less than four (4)</w:t>
      </w:r>
      <w:r w:rsidR="006A2752">
        <w:rPr>
          <w:rFonts w:ascii="Arial" w:hAnsi="Arial" w:cs="Arial"/>
          <w:sz w:val="22"/>
          <w:szCs w:val="22"/>
        </w:rPr>
        <w:t xml:space="preserve"> </w:t>
      </w:r>
      <w:r w:rsidR="008E1D37">
        <w:rPr>
          <w:rFonts w:ascii="Arial" w:hAnsi="Arial" w:cs="Arial"/>
          <w:sz w:val="22"/>
          <w:szCs w:val="22"/>
        </w:rPr>
        <w:t>members and</w:t>
      </w:r>
      <w:r w:rsidR="006A2752">
        <w:rPr>
          <w:rFonts w:ascii="Arial" w:hAnsi="Arial" w:cs="Arial"/>
          <w:sz w:val="22"/>
          <w:szCs w:val="22"/>
        </w:rPr>
        <w:t xml:space="preserve"> shall have as chairperson a member of the Board of Directors </w:t>
      </w:r>
      <w:r w:rsidR="000A2BDB">
        <w:rPr>
          <w:rFonts w:ascii="Arial" w:hAnsi="Arial" w:cs="Arial"/>
          <w:sz w:val="22"/>
          <w:szCs w:val="22"/>
        </w:rPr>
        <w:t xml:space="preserve">who shall be responsible for directing the affairs of the committee. The terms of the committees shall be for one year commencing at the </w:t>
      </w:r>
      <w:r w:rsidR="008E1D37">
        <w:rPr>
          <w:rFonts w:ascii="Arial" w:hAnsi="Arial" w:cs="Arial"/>
          <w:sz w:val="22"/>
          <w:szCs w:val="22"/>
        </w:rPr>
        <w:t xml:space="preserve">time of the annual meeting. </w:t>
      </w:r>
    </w:p>
    <w:p w14:paraId="1F2B7002" w14:textId="77777777" w:rsidR="002C4AB0" w:rsidRDefault="002C4AB0" w:rsidP="00E67DB9">
      <w:pPr>
        <w:pStyle w:val="NoSpacing"/>
        <w:rPr>
          <w:rFonts w:ascii="Arial" w:hAnsi="Arial" w:cs="Arial"/>
          <w:sz w:val="22"/>
          <w:szCs w:val="22"/>
        </w:rPr>
      </w:pPr>
    </w:p>
    <w:p w14:paraId="6074B346" w14:textId="16CDFC6D" w:rsidR="002C4AB0" w:rsidRDefault="002C4AB0" w:rsidP="002C4AB0">
      <w:pPr>
        <w:rPr>
          <w:rFonts w:ascii="Arial" w:hAnsi="Arial" w:cs="Arial"/>
        </w:rPr>
      </w:pPr>
      <w:r w:rsidRPr="00EC61BF">
        <w:rPr>
          <w:rFonts w:ascii="Arial" w:hAnsi="Arial" w:cs="Arial"/>
          <w:b/>
          <w:bCs/>
        </w:rPr>
        <w:t xml:space="preserve">Section </w:t>
      </w:r>
      <w:r w:rsidR="003176C9" w:rsidRPr="00EC61BF">
        <w:rPr>
          <w:rFonts w:ascii="Arial" w:hAnsi="Arial" w:cs="Arial"/>
          <w:b/>
          <w:bCs/>
        </w:rPr>
        <w:t>3</w:t>
      </w:r>
      <w:r>
        <w:rPr>
          <w:rFonts w:ascii="Arial" w:hAnsi="Arial" w:cs="Arial"/>
        </w:rPr>
        <w:t xml:space="preserve">. </w:t>
      </w:r>
      <w:r w:rsidRPr="00886FFE">
        <w:rPr>
          <w:rFonts w:ascii="Arial" w:hAnsi="Arial" w:cs="Arial"/>
          <w:b/>
          <w:bCs/>
        </w:rPr>
        <w:t>Subcommittees:</w:t>
      </w:r>
      <w:r>
        <w:rPr>
          <w:rFonts w:ascii="Arial" w:hAnsi="Arial" w:cs="Arial"/>
        </w:rPr>
        <w:t xml:space="preserve"> The board shall have </w:t>
      </w:r>
      <w:r w:rsidR="00EB2AB4">
        <w:rPr>
          <w:rFonts w:ascii="Arial" w:hAnsi="Arial" w:cs="Arial"/>
        </w:rPr>
        <w:t>sub</w:t>
      </w:r>
      <w:r>
        <w:rPr>
          <w:rFonts w:ascii="Arial" w:hAnsi="Arial" w:cs="Arial"/>
        </w:rPr>
        <w:t xml:space="preserve">committees as appropriate for this organization. In addition, the Board President may create ad hoc subcommittees. The President shall designate the membership of all committees. The President shall be either an active or ex officio member of all committees. </w:t>
      </w:r>
    </w:p>
    <w:p w14:paraId="33B5D614" w14:textId="5A0A81D2" w:rsidR="00A0284D" w:rsidRDefault="00A0284D" w:rsidP="00540D95">
      <w:pPr>
        <w:pStyle w:val="NoSpacing"/>
        <w:rPr>
          <w:rFonts w:ascii="Arial" w:hAnsi="Arial" w:cs="Arial"/>
          <w:sz w:val="22"/>
          <w:szCs w:val="22"/>
        </w:rPr>
      </w:pPr>
    </w:p>
    <w:p w14:paraId="1108E5BD" w14:textId="5F6D6268" w:rsidR="00092D9E" w:rsidRPr="00041AE1" w:rsidRDefault="00E64EB7" w:rsidP="00092D9E">
      <w:pPr>
        <w:widowControl w:val="0"/>
        <w:autoSpaceDE w:val="0"/>
        <w:autoSpaceDN w:val="0"/>
        <w:adjustRightInd w:val="0"/>
        <w:spacing w:after="0" w:line="240" w:lineRule="auto"/>
        <w:jc w:val="center"/>
        <w:rPr>
          <w:rFonts w:ascii="Arial" w:eastAsia="Times New Roman" w:hAnsi="Arial" w:cs="Arial"/>
          <w:b/>
          <w:bCs/>
        </w:rPr>
      </w:pPr>
      <w:r w:rsidRPr="00041AE1">
        <w:rPr>
          <w:rFonts w:ascii="Arial" w:eastAsia="Times New Roman" w:hAnsi="Arial" w:cs="Arial"/>
          <w:b/>
          <w:bCs/>
        </w:rPr>
        <w:t>ARTICLE VIII</w:t>
      </w:r>
      <w:r w:rsidR="00B369EB">
        <w:rPr>
          <w:rFonts w:ascii="Arial" w:eastAsia="Times New Roman" w:hAnsi="Arial" w:cs="Arial"/>
          <w:b/>
          <w:bCs/>
        </w:rPr>
        <w:t xml:space="preserve">. </w:t>
      </w:r>
      <w:r w:rsidR="00F22094" w:rsidRPr="00041AE1">
        <w:rPr>
          <w:rFonts w:ascii="Arial" w:eastAsia="Times New Roman" w:hAnsi="Arial" w:cs="Arial"/>
          <w:b/>
          <w:bCs/>
        </w:rPr>
        <w:t>EXECUTIVE DIRECTOR</w:t>
      </w:r>
    </w:p>
    <w:p w14:paraId="55FD066E" w14:textId="77777777" w:rsidR="001450E1" w:rsidRPr="00092D9E" w:rsidRDefault="001450E1" w:rsidP="00092D9E">
      <w:pPr>
        <w:widowControl w:val="0"/>
        <w:autoSpaceDE w:val="0"/>
        <w:autoSpaceDN w:val="0"/>
        <w:adjustRightInd w:val="0"/>
        <w:spacing w:after="0" w:line="240" w:lineRule="auto"/>
        <w:jc w:val="center"/>
        <w:rPr>
          <w:rFonts w:ascii="Arial" w:eastAsia="Times New Roman" w:hAnsi="Arial" w:cs="Arial"/>
        </w:rPr>
      </w:pPr>
    </w:p>
    <w:p w14:paraId="5C71254F" w14:textId="456433B5" w:rsidR="00092D9E" w:rsidRDefault="00092D9E" w:rsidP="00092D9E">
      <w:pPr>
        <w:widowControl w:val="0"/>
        <w:autoSpaceDE w:val="0"/>
        <w:autoSpaceDN w:val="0"/>
        <w:adjustRightInd w:val="0"/>
        <w:spacing w:after="0" w:line="240" w:lineRule="auto"/>
        <w:rPr>
          <w:rFonts w:ascii="Arial" w:eastAsia="Times New Roman" w:hAnsi="Arial" w:cs="Arial"/>
        </w:rPr>
      </w:pPr>
      <w:r w:rsidRPr="00EC61BF">
        <w:rPr>
          <w:rFonts w:ascii="Arial" w:eastAsia="Times New Roman" w:hAnsi="Arial" w:cs="Arial"/>
          <w:b/>
          <w:bCs/>
        </w:rPr>
        <w:t>The Executive Director</w:t>
      </w:r>
      <w:r w:rsidRPr="00092D9E">
        <w:rPr>
          <w:rFonts w:ascii="Arial" w:eastAsia="Times New Roman" w:hAnsi="Arial" w:cs="Arial"/>
        </w:rPr>
        <w:t xml:space="preserve"> of the corporation shall manage the daily operations of the Corporation.  The Executive Director shall be responsible for coordinating the implementation of the corporation’s policies and projects and such other duties as the Board of Directors may require.  The Executive Director shall receive for his or her services such compensation as may be determined by the Board of Directors.</w:t>
      </w:r>
      <w:r w:rsidR="00EE16C4">
        <w:rPr>
          <w:rFonts w:ascii="Arial" w:eastAsia="Times New Roman" w:hAnsi="Arial" w:cs="Arial"/>
        </w:rPr>
        <w:t xml:space="preserve"> (</w:t>
      </w:r>
      <w:r w:rsidR="00EE16C4" w:rsidRPr="004D28BF">
        <w:rPr>
          <w:rFonts w:ascii="Arial" w:eastAsia="Times New Roman" w:hAnsi="Arial" w:cs="Arial"/>
          <w:highlight w:val="yellow"/>
        </w:rPr>
        <w:t>You may wish to include the following statement: The executive director</w:t>
      </w:r>
      <w:r w:rsidR="004D28BF" w:rsidRPr="004D28BF">
        <w:rPr>
          <w:rFonts w:ascii="Arial" w:eastAsia="Times New Roman" w:hAnsi="Arial" w:cs="Arial"/>
          <w:highlight w:val="yellow"/>
        </w:rPr>
        <w:t>’s job performance will be evaluated on an annual basis by the executive committee of the Board of Directors.)</w:t>
      </w:r>
    </w:p>
    <w:p w14:paraId="158FE157" w14:textId="1A555FEF" w:rsidR="002D69B1" w:rsidRDefault="002D69B1" w:rsidP="00092D9E">
      <w:pPr>
        <w:widowControl w:val="0"/>
        <w:autoSpaceDE w:val="0"/>
        <w:autoSpaceDN w:val="0"/>
        <w:adjustRightInd w:val="0"/>
        <w:spacing w:after="0" w:line="240" w:lineRule="auto"/>
        <w:rPr>
          <w:rFonts w:ascii="Arial" w:eastAsia="Times New Roman" w:hAnsi="Arial" w:cs="Arial"/>
        </w:rPr>
      </w:pPr>
    </w:p>
    <w:p w14:paraId="74F52CD2" w14:textId="59A3E335" w:rsidR="00487D2A" w:rsidRPr="00041AE1" w:rsidRDefault="00E64EB7" w:rsidP="00487D2A">
      <w:pPr>
        <w:widowControl w:val="0"/>
        <w:autoSpaceDE w:val="0"/>
        <w:autoSpaceDN w:val="0"/>
        <w:adjustRightInd w:val="0"/>
        <w:spacing w:after="0" w:line="240" w:lineRule="auto"/>
        <w:jc w:val="center"/>
        <w:rPr>
          <w:rFonts w:ascii="Arial" w:eastAsia="Times New Roman" w:hAnsi="Arial" w:cs="Arial"/>
          <w:b/>
          <w:bCs/>
        </w:rPr>
      </w:pPr>
      <w:r w:rsidRPr="00041AE1">
        <w:rPr>
          <w:rFonts w:ascii="Arial" w:eastAsia="Times New Roman" w:hAnsi="Arial" w:cs="Arial"/>
          <w:b/>
          <w:bCs/>
        </w:rPr>
        <w:t>ARTICLE IX</w:t>
      </w:r>
      <w:r w:rsidR="00B369EB">
        <w:rPr>
          <w:rFonts w:ascii="Arial" w:eastAsia="Times New Roman" w:hAnsi="Arial" w:cs="Arial"/>
          <w:b/>
          <w:bCs/>
        </w:rPr>
        <w:t xml:space="preserve">. </w:t>
      </w:r>
      <w:r w:rsidR="006572CA" w:rsidRPr="00041AE1">
        <w:rPr>
          <w:rFonts w:ascii="Arial" w:eastAsia="Times New Roman" w:hAnsi="Arial" w:cs="Arial"/>
          <w:b/>
          <w:bCs/>
        </w:rPr>
        <w:t>FINANCES</w:t>
      </w:r>
      <w:r w:rsidR="009605E6" w:rsidRPr="00041AE1">
        <w:rPr>
          <w:rFonts w:ascii="Arial" w:eastAsia="Times New Roman" w:hAnsi="Arial" w:cs="Arial"/>
          <w:b/>
          <w:bCs/>
        </w:rPr>
        <w:t xml:space="preserve"> </w:t>
      </w:r>
    </w:p>
    <w:p w14:paraId="7CC56E45" w14:textId="77777777" w:rsidR="00487D2A" w:rsidRPr="00487D2A" w:rsidRDefault="00487D2A" w:rsidP="00487D2A">
      <w:pPr>
        <w:widowControl w:val="0"/>
        <w:autoSpaceDE w:val="0"/>
        <w:autoSpaceDN w:val="0"/>
        <w:adjustRightInd w:val="0"/>
        <w:spacing w:after="0" w:line="240" w:lineRule="auto"/>
        <w:rPr>
          <w:rFonts w:ascii="Arial" w:eastAsia="Times New Roman" w:hAnsi="Arial" w:cs="Arial"/>
        </w:rPr>
      </w:pPr>
    </w:p>
    <w:p w14:paraId="3D24422E" w14:textId="2BE72382" w:rsidR="00487D2A" w:rsidRDefault="00487D2A" w:rsidP="00487D2A">
      <w:pPr>
        <w:widowControl w:val="0"/>
        <w:autoSpaceDE w:val="0"/>
        <w:autoSpaceDN w:val="0"/>
        <w:adjustRightInd w:val="0"/>
        <w:spacing w:after="0" w:line="240" w:lineRule="auto"/>
        <w:rPr>
          <w:rFonts w:ascii="Arial" w:eastAsia="Times New Roman" w:hAnsi="Arial" w:cs="Arial"/>
        </w:rPr>
      </w:pPr>
      <w:r w:rsidRPr="00EC61BF">
        <w:rPr>
          <w:rFonts w:ascii="Arial" w:eastAsia="Times New Roman" w:hAnsi="Arial" w:cs="Arial"/>
          <w:b/>
          <w:bCs/>
        </w:rPr>
        <w:t>Section 1</w:t>
      </w:r>
      <w:r w:rsidRPr="00487D2A">
        <w:rPr>
          <w:rFonts w:ascii="Arial" w:eastAsia="Times New Roman" w:hAnsi="Arial" w:cs="Arial"/>
        </w:rPr>
        <w:t>.</w:t>
      </w:r>
      <w:r w:rsidR="006572CA">
        <w:rPr>
          <w:rFonts w:ascii="Arial" w:eastAsia="Times New Roman" w:hAnsi="Arial" w:cs="Arial"/>
        </w:rPr>
        <w:t xml:space="preserve"> </w:t>
      </w:r>
      <w:r w:rsidRPr="00E64EB7">
        <w:rPr>
          <w:rFonts w:ascii="Arial" w:eastAsia="Times New Roman" w:hAnsi="Arial" w:cs="Arial"/>
        </w:rPr>
        <w:t>The Board of Directors may accept</w:t>
      </w:r>
      <w:r w:rsidRPr="00487D2A">
        <w:rPr>
          <w:rFonts w:ascii="Arial" w:eastAsia="Times New Roman" w:hAnsi="Arial" w:cs="Arial"/>
        </w:rPr>
        <w:t xml:space="preserve"> on behalf of the Corporation any contribution, gift, bequest, or device for the general purposes or for any special purpose of the Corporation.  The corporation may borrow funds as is necessary to further the purposes for which the corporation is created.</w:t>
      </w:r>
    </w:p>
    <w:p w14:paraId="53B54BE4" w14:textId="77777777" w:rsidR="009A743D" w:rsidRDefault="009A743D" w:rsidP="00487D2A">
      <w:pPr>
        <w:widowControl w:val="0"/>
        <w:autoSpaceDE w:val="0"/>
        <w:autoSpaceDN w:val="0"/>
        <w:adjustRightInd w:val="0"/>
        <w:spacing w:after="0" w:line="240" w:lineRule="auto"/>
        <w:ind w:firstLine="720"/>
        <w:rPr>
          <w:rFonts w:ascii="Arial" w:eastAsia="Times New Roman" w:hAnsi="Arial" w:cs="Arial"/>
        </w:rPr>
      </w:pPr>
    </w:p>
    <w:p w14:paraId="330BB4F4" w14:textId="478CDF57" w:rsidR="00487D2A" w:rsidRPr="00487D2A" w:rsidRDefault="009A743D" w:rsidP="009A743D">
      <w:pPr>
        <w:widowControl w:val="0"/>
        <w:autoSpaceDE w:val="0"/>
        <w:autoSpaceDN w:val="0"/>
        <w:adjustRightInd w:val="0"/>
        <w:spacing w:after="0" w:line="240" w:lineRule="auto"/>
        <w:rPr>
          <w:rFonts w:ascii="Arial" w:eastAsia="Times New Roman" w:hAnsi="Arial" w:cs="Arial"/>
        </w:rPr>
      </w:pPr>
      <w:r w:rsidRPr="00FE21CB">
        <w:rPr>
          <w:rFonts w:ascii="Arial" w:eastAsia="Times New Roman" w:hAnsi="Arial" w:cs="Arial"/>
          <w:b/>
          <w:bCs/>
        </w:rPr>
        <w:t>S</w:t>
      </w:r>
      <w:r w:rsidR="00487D2A" w:rsidRPr="00FE21CB">
        <w:rPr>
          <w:rFonts w:ascii="Arial" w:eastAsia="Times New Roman" w:hAnsi="Arial" w:cs="Arial"/>
          <w:b/>
          <w:bCs/>
        </w:rPr>
        <w:t>ection 2.</w:t>
      </w:r>
      <w:r>
        <w:rPr>
          <w:rFonts w:ascii="Arial" w:eastAsia="Times New Roman" w:hAnsi="Arial" w:cs="Arial"/>
        </w:rPr>
        <w:t xml:space="preserve"> </w:t>
      </w:r>
      <w:r w:rsidR="00487D2A" w:rsidRPr="00487D2A">
        <w:rPr>
          <w:rFonts w:ascii="Arial" w:eastAsia="Times New Roman" w:hAnsi="Arial" w:cs="Arial"/>
        </w:rPr>
        <w:t>The approved budget may be reviewed and revised periodically as deemed necessary by the Board.</w:t>
      </w:r>
    </w:p>
    <w:p w14:paraId="6329D11A" w14:textId="77777777" w:rsidR="00487D2A" w:rsidRPr="00487D2A" w:rsidRDefault="00487D2A" w:rsidP="00487D2A">
      <w:pPr>
        <w:widowControl w:val="0"/>
        <w:autoSpaceDE w:val="0"/>
        <w:autoSpaceDN w:val="0"/>
        <w:adjustRightInd w:val="0"/>
        <w:spacing w:after="0" w:line="240" w:lineRule="auto"/>
        <w:rPr>
          <w:rFonts w:ascii="Times New Roman" w:eastAsia="Times New Roman" w:hAnsi="Times New Roman" w:cs="Times New Roman"/>
          <w:sz w:val="20"/>
          <w:szCs w:val="24"/>
        </w:rPr>
      </w:pPr>
    </w:p>
    <w:p w14:paraId="58B8376E" w14:textId="380C2136" w:rsidR="00590C64" w:rsidRPr="002460F2" w:rsidRDefault="00590C64" w:rsidP="00590C64">
      <w:pPr>
        <w:spacing w:after="0"/>
        <w:jc w:val="both"/>
        <w:rPr>
          <w:rFonts w:ascii="Arial" w:hAnsi="Arial" w:cs="Arial"/>
        </w:rPr>
      </w:pPr>
      <w:r w:rsidRPr="00F674B7">
        <w:rPr>
          <w:rFonts w:ascii="Arial" w:hAnsi="Arial" w:cs="Arial"/>
          <w:b/>
        </w:rPr>
        <w:t>Section 3</w:t>
      </w:r>
      <w:r w:rsidRPr="002460F2">
        <w:rPr>
          <w:rFonts w:ascii="Arial" w:hAnsi="Arial" w:cs="Arial"/>
          <w:b/>
        </w:rPr>
        <w:t xml:space="preserve">. </w:t>
      </w:r>
      <w:r w:rsidRPr="002460F2">
        <w:rPr>
          <w:rFonts w:ascii="Arial" w:hAnsi="Arial" w:cs="Arial"/>
        </w:rPr>
        <w:t>The fiscal year of the Organization shall begin on the first day of July and end on the last day of June in each year. The approved budget may be reviewed and revised periodically as deemed necessary by the Board.</w:t>
      </w:r>
    </w:p>
    <w:p w14:paraId="2E334F61" w14:textId="77777777" w:rsidR="00590C64" w:rsidRPr="002460F2" w:rsidRDefault="00590C64" w:rsidP="00590C64">
      <w:pPr>
        <w:spacing w:after="0"/>
        <w:jc w:val="both"/>
        <w:rPr>
          <w:rFonts w:ascii="Arial" w:hAnsi="Arial" w:cs="Arial"/>
        </w:rPr>
      </w:pPr>
    </w:p>
    <w:p w14:paraId="197F7AE9" w14:textId="79CE42FA" w:rsidR="00590C64" w:rsidRPr="003D71D5" w:rsidRDefault="00590C64" w:rsidP="00590C64">
      <w:pPr>
        <w:spacing w:after="0"/>
        <w:jc w:val="both"/>
        <w:rPr>
          <w:rFonts w:ascii="Arial" w:hAnsi="Arial" w:cs="Arial"/>
        </w:rPr>
      </w:pPr>
      <w:r w:rsidRPr="003D71D5">
        <w:rPr>
          <w:rFonts w:ascii="Arial" w:hAnsi="Arial" w:cs="Arial"/>
          <w:b/>
        </w:rPr>
        <w:t xml:space="preserve">Section </w:t>
      </w:r>
      <w:r w:rsidR="003F52F3" w:rsidRPr="003D71D5">
        <w:rPr>
          <w:rFonts w:ascii="Arial" w:hAnsi="Arial" w:cs="Arial"/>
          <w:b/>
        </w:rPr>
        <w:t xml:space="preserve">4. </w:t>
      </w:r>
      <w:r w:rsidRPr="003D71D5">
        <w:rPr>
          <w:rFonts w:ascii="Arial" w:hAnsi="Arial" w:cs="Arial"/>
          <w:b/>
        </w:rPr>
        <w:t xml:space="preserve"> Disbursements</w:t>
      </w:r>
      <w:r w:rsidR="003F52F3" w:rsidRPr="003D71D5">
        <w:rPr>
          <w:rFonts w:ascii="Arial" w:hAnsi="Arial" w:cs="Arial"/>
          <w:b/>
        </w:rPr>
        <w:t xml:space="preserve">. </w:t>
      </w:r>
      <w:r w:rsidRPr="003D71D5">
        <w:rPr>
          <w:rFonts w:ascii="Arial" w:hAnsi="Arial" w:cs="Arial"/>
        </w:rPr>
        <w:t>Upon approval of the budget, the Executive Director is authorized to make disbursements on accounts and expenses provided for in the budget without additional approval of the Board of Directors. Monthly finance reports will be provided at the Board of Director’s meeting.</w:t>
      </w:r>
    </w:p>
    <w:p w14:paraId="4A9B03C1" w14:textId="77777777" w:rsidR="00590C64" w:rsidRPr="003D71D5" w:rsidRDefault="00590C64" w:rsidP="00590C64">
      <w:pPr>
        <w:spacing w:after="0"/>
        <w:jc w:val="both"/>
        <w:rPr>
          <w:rFonts w:ascii="Arial" w:hAnsi="Arial" w:cs="Arial"/>
        </w:rPr>
      </w:pPr>
    </w:p>
    <w:p w14:paraId="6CAC93AD" w14:textId="202BA1A4" w:rsidR="00590C64" w:rsidRPr="003D71D5" w:rsidRDefault="00590C64" w:rsidP="00590C64">
      <w:pPr>
        <w:spacing w:after="0"/>
        <w:jc w:val="both"/>
        <w:rPr>
          <w:rFonts w:ascii="Arial" w:hAnsi="Arial" w:cs="Arial"/>
        </w:rPr>
      </w:pPr>
      <w:r w:rsidRPr="003D71D5">
        <w:rPr>
          <w:rFonts w:ascii="Arial" w:hAnsi="Arial" w:cs="Arial"/>
          <w:b/>
        </w:rPr>
        <w:t xml:space="preserve">Section </w:t>
      </w:r>
      <w:r w:rsidR="001D6553">
        <w:rPr>
          <w:rFonts w:ascii="Arial" w:hAnsi="Arial" w:cs="Arial"/>
          <w:b/>
        </w:rPr>
        <w:t xml:space="preserve">5. </w:t>
      </w:r>
      <w:r w:rsidRPr="003D71D5">
        <w:rPr>
          <w:rFonts w:ascii="Arial" w:hAnsi="Arial" w:cs="Arial"/>
          <w:b/>
        </w:rPr>
        <w:t>Contracts</w:t>
      </w:r>
      <w:r w:rsidR="001D6553">
        <w:rPr>
          <w:rFonts w:ascii="Arial" w:hAnsi="Arial" w:cs="Arial"/>
          <w:b/>
        </w:rPr>
        <w:t xml:space="preserve">. </w:t>
      </w:r>
      <w:r w:rsidRPr="003D71D5">
        <w:rPr>
          <w:rFonts w:ascii="Arial" w:hAnsi="Arial" w:cs="Arial"/>
        </w:rPr>
        <w:t xml:space="preserve">The Executive Director is authorized to enter into contracts for activities that have been approved by the Board as part of the budget or plans. </w:t>
      </w:r>
      <w:r w:rsidRPr="0011033E">
        <w:rPr>
          <w:rFonts w:ascii="Arial" w:hAnsi="Arial" w:cs="Arial"/>
          <w:highlight w:val="yellow"/>
        </w:rPr>
        <w:t xml:space="preserve">The Board may authorize contracts outside of these parameters and all contracts with a financial value greater than $5,000. The Executive Director is required to obtain competitive bids for items or services costing in </w:t>
      </w:r>
      <w:r w:rsidRPr="0011033E">
        <w:rPr>
          <w:rFonts w:ascii="Arial" w:hAnsi="Arial" w:cs="Arial"/>
          <w:highlight w:val="yellow"/>
        </w:rPr>
        <w:lastRenderedPageBreak/>
        <w:t>excess of $</w:t>
      </w:r>
      <w:proofErr w:type="gramStart"/>
      <w:r w:rsidRPr="0011033E">
        <w:rPr>
          <w:rFonts w:ascii="Arial" w:hAnsi="Arial" w:cs="Arial"/>
          <w:highlight w:val="yellow"/>
        </w:rPr>
        <w:t>5,000.</w:t>
      </w:r>
      <w:r w:rsidR="0011033E">
        <w:rPr>
          <w:rFonts w:ascii="Arial" w:hAnsi="Arial" w:cs="Arial"/>
        </w:rPr>
        <w:t>(</w:t>
      </w:r>
      <w:proofErr w:type="gramEnd"/>
      <w:r w:rsidR="0011033E" w:rsidRPr="0011033E">
        <w:rPr>
          <w:rFonts w:ascii="Arial" w:hAnsi="Arial" w:cs="Arial"/>
          <w:highlight w:val="yellow"/>
        </w:rPr>
        <w:t>This may be adjusted as appropriate for your organization.)</w:t>
      </w:r>
      <w:r w:rsidRPr="003D71D5">
        <w:rPr>
          <w:rFonts w:ascii="Arial" w:hAnsi="Arial" w:cs="Arial"/>
        </w:rPr>
        <w:t xml:space="preserve"> Selection will be based on cost, service, and other elements of the contract. The Board may award the bid to any provider and is not required to accept the lowest cost proposal.</w:t>
      </w:r>
    </w:p>
    <w:p w14:paraId="6DA3B924" w14:textId="77777777" w:rsidR="00C53C37" w:rsidRDefault="00C53C37" w:rsidP="003A5A8E">
      <w:pPr>
        <w:spacing w:after="0"/>
        <w:jc w:val="both"/>
        <w:rPr>
          <w:rFonts w:ascii="Arial" w:hAnsi="Arial" w:cs="Arial"/>
          <w:b/>
        </w:rPr>
      </w:pPr>
    </w:p>
    <w:p w14:paraId="4C2D5433" w14:textId="6C254A63" w:rsidR="003A5A8E" w:rsidRPr="00E34732" w:rsidRDefault="003A5A8E" w:rsidP="003A5A8E">
      <w:pPr>
        <w:spacing w:after="0"/>
        <w:jc w:val="both"/>
        <w:rPr>
          <w:rFonts w:ascii="Arial" w:hAnsi="Arial" w:cs="Arial"/>
        </w:rPr>
      </w:pPr>
      <w:r w:rsidRPr="00E34732">
        <w:rPr>
          <w:rFonts w:ascii="Arial" w:hAnsi="Arial" w:cs="Arial"/>
          <w:b/>
        </w:rPr>
        <w:t xml:space="preserve">Section </w:t>
      </w:r>
      <w:r w:rsidR="00E34732" w:rsidRPr="00E34732">
        <w:rPr>
          <w:rFonts w:ascii="Arial" w:hAnsi="Arial" w:cs="Arial"/>
          <w:b/>
        </w:rPr>
        <w:t xml:space="preserve">6. </w:t>
      </w:r>
      <w:r w:rsidRPr="00E34732">
        <w:rPr>
          <w:rFonts w:ascii="Arial" w:hAnsi="Arial" w:cs="Arial"/>
          <w:b/>
        </w:rPr>
        <w:t xml:space="preserve">  Duties of the Treasurer</w:t>
      </w:r>
      <w:r w:rsidR="00E34732">
        <w:rPr>
          <w:rFonts w:ascii="Arial" w:hAnsi="Arial" w:cs="Arial"/>
          <w:b/>
        </w:rPr>
        <w:t xml:space="preserve">. </w:t>
      </w:r>
      <w:r w:rsidRPr="00E34732">
        <w:rPr>
          <w:rFonts w:ascii="Arial" w:hAnsi="Arial" w:cs="Arial"/>
        </w:rPr>
        <w:t xml:space="preserve">The treasurer will control all elements of the Organization’s finances. Signatures of the treasurer and/or executive director will be required to process </w:t>
      </w:r>
      <w:r w:rsidR="002E35A7">
        <w:rPr>
          <w:rFonts w:ascii="Arial" w:hAnsi="Arial" w:cs="Arial"/>
        </w:rPr>
        <w:t xml:space="preserve">organization’s </w:t>
      </w:r>
      <w:r w:rsidRPr="00E34732">
        <w:rPr>
          <w:rFonts w:ascii="Arial" w:hAnsi="Arial" w:cs="Arial"/>
        </w:rPr>
        <w:t xml:space="preserve">financial transactions. In the absence of one of these officers, the </w:t>
      </w:r>
      <w:r w:rsidR="002E35A7">
        <w:rPr>
          <w:rFonts w:ascii="Arial" w:hAnsi="Arial" w:cs="Arial"/>
        </w:rPr>
        <w:t>President</w:t>
      </w:r>
      <w:r w:rsidRPr="00E34732">
        <w:rPr>
          <w:rFonts w:ascii="Arial" w:hAnsi="Arial" w:cs="Arial"/>
        </w:rPr>
        <w:t xml:space="preserve"> shall be an authorized signatory. Items outside budget approval require signature or email approval from the </w:t>
      </w:r>
      <w:r w:rsidR="00CB71E9">
        <w:rPr>
          <w:rFonts w:ascii="Arial" w:hAnsi="Arial" w:cs="Arial"/>
        </w:rPr>
        <w:t>President</w:t>
      </w:r>
      <w:r w:rsidRPr="00E34732">
        <w:rPr>
          <w:rFonts w:ascii="Arial" w:hAnsi="Arial" w:cs="Arial"/>
        </w:rPr>
        <w:t xml:space="preserve"> or Treasurer. </w:t>
      </w:r>
    </w:p>
    <w:p w14:paraId="020401C5" w14:textId="77777777" w:rsidR="003A5A8E" w:rsidRPr="00E34732" w:rsidRDefault="003A5A8E" w:rsidP="003A5A8E">
      <w:pPr>
        <w:spacing w:after="0"/>
        <w:jc w:val="both"/>
        <w:rPr>
          <w:rFonts w:ascii="Arial" w:hAnsi="Arial" w:cs="Arial"/>
        </w:rPr>
      </w:pPr>
    </w:p>
    <w:p w14:paraId="08A87F8F" w14:textId="40B30C0C" w:rsidR="003A5A8E" w:rsidRPr="00E34732" w:rsidRDefault="003A5A8E" w:rsidP="003A5A8E">
      <w:pPr>
        <w:spacing w:after="0"/>
        <w:jc w:val="both"/>
        <w:rPr>
          <w:rFonts w:ascii="Arial" w:hAnsi="Arial" w:cs="Arial"/>
        </w:rPr>
      </w:pPr>
      <w:r w:rsidRPr="00E34732">
        <w:rPr>
          <w:rFonts w:ascii="Arial" w:hAnsi="Arial" w:cs="Arial"/>
          <w:b/>
        </w:rPr>
        <w:t xml:space="preserve">Section </w:t>
      </w:r>
      <w:r w:rsidR="00E34732" w:rsidRPr="00E34732">
        <w:rPr>
          <w:rFonts w:ascii="Arial" w:hAnsi="Arial" w:cs="Arial"/>
          <w:b/>
        </w:rPr>
        <w:t xml:space="preserve">7. </w:t>
      </w:r>
      <w:r w:rsidRPr="00E34732">
        <w:rPr>
          <w:rFonts w:ascii="Arial" w:hAnsi="Arial" w:cs="Arial"/>
          <w:b/>
        </w:rPr>
        <w:t xml:space="preserve"> Duties of the Executive Director</w:t>
      </w:r>
      <w:r w:rsidR="00E34732">
        <w:rPr>
          <w:rFonts w:ascii="Arial" w:hAnsi="Arial" w:cs="Arial"/>
          <w:b/>
        </w:rPr>
        <w:t xml:space="preserve">. </w:t>
      </w:r>
      <w:r w:rsidRPr="00E34732">
        <w:rPr>
          <w:rFonts w:ascii="Arial" w:hAnsi="Arial" w:cs="Arial"/>
        </w:rPr>
        <w:t xml:space="preserve">The executive director shall pay all obligations and file required reports in a timely manner. The executive director shall make no contractual commitments for bank loans, corporate credit cards, or for real estate leases or purchases without the specific approval of the Board. </w:t>
      </w:r>
    </w:p>
    <w:p w14:paraId="43324CD1" w14:textId="77777777" w:rsidR="003A5A8E" w:rsidRPr="00E34732" w:rsidRDefault="003A5A8E" w:rsidP="003A5A8E">
      <w:pPr>
        <w:spacing w:after="0"/>
        <w:jc w:val="both"/>
        <w:rPr>
          <w:rFonts w:ascii="Arial" w:hAnsi="Arial" w:cs="Arial"/>
        </w:rPr>
      </w:pPr>
    </w:p>
    <w:p w14:paraId="21F21336" w14:textId="7598A84E" w:rsidR="003A5A8E" w:rsidRPr="00E34732" w:rsidRDefault="003A5A8E" w:rsidP="003A5A8E">
      <w:pPr>
        <w:spacing w:after="0"/>
        <w:jc w:val="both"/>
        <w:rPr>
          <w:rFonts w:ascii="Arial" w:hAnsi="Arial" w:cs="Arial"/>
        </w:rPr>
      </w:pPr>
      <w:r w:rsidRPr="00E34732">
        <w:rPr>
          <w:rFonts w:ascii="Arial" w:hAnsi="Arial" w:cs="Arial"/>
          <w:b/>
        </w:rPr>
        <w:t>Section 8</w:t>
      </w:r>
      <w:r w:rsidR="00E34732" w:rsidRPr="00E34732">
        <w:rPr>
          <w:rFonts w:ascii="Arial" w:hAnsi="Arial" w:cs="Arial"/>
          <w:b/>
        </w:rPr>
        <w:t xml:space="preserve">. </w:t>
      </w:r>
      <w:r w:rsidRPr="00E34732">
        <w:rPr>
          <w:rFonts w:ascii="Arial" w:hAnsi="Arial" w:cs="Arial"/>
          <w:b/>
        </w:rPr>
        <w:t>Capitalization Rate and Depreciation</w:t>
      </w:r>
      <w:r w:rsidR="00E34732">
        <w:rPr>
          <w:rFonts w:ascii="Arial" w:hAnsi="Arial" w:cs="Arial"/>
          <w:b/>
        </w:rPr>
        <w:t xml:space="preserve">. </w:t>
      </w:r>
      <w:r w:rsidRPr="00E34732">
        <w:rPr>
          <w:rFonts w:ascii="Arial" w:hAnsi="Arial" w:cs="Arial"/>
        </w:rPr>
        <w:t>Fixed assets with purchase price greater than $2,000 shall be capitalized. Assets purchased with a price lower than $2,000 shall be recorded as an expense. Deprecation of capital assets will not exceed five years for furniture and equipment or three years for computer and other technology equipment.</w:t>
      </w:r>
      <w:r w:rsidR="00C32F18">
        <w:rPr>
          <w:rFonts w:ascii="Arial" w:hAnsi="Arial" w:cs="Arial"/>
        </w:rPr>
        <w:t xml:space="preserve"> </w:t>
      </w:r>
      <w:r w:rsidR="00901F86" w:rsidRPr="00901F86">
        <w:rPr>
          <w:rFonts w:ascii="Arial" w:hAnsi="Arial" w:cs="Arial"/>
          <w:highlight w:val="yellow"/>
        </w:rPr>
        <w:t>(</w:t>
      </w:r>
      <w:r w:rsidR="00C32F18" w:rsidRPr="00901F86">
        <w:rPr>
          <w:rFonts w:ascii="Arial" w:hAnsi="Arial" w:cs="Arial"/>
          <w:highlight w:val="yellow"/>
        </w:rPr>
        <w:t>This may be adjusted as appropriate for your organization. Not all bylaws included this section</w:t>
      </w:r>
      <w:r w:rsidR="00901F86" w:rsidRPr="00901F86">
        <w:rPr>
          <w:rFonts w:ascii="Arial" w:hAnsi="Arial" w:cs="Arial"/>
          <w:highlight w:val="yellow"/>
        </w:rPr>
        <w:t>.)</w:t>
      </w:r>
    </w:p>
    <w:p w14:paraId="3891A606" w14:textId="40338CD9" w:rsidR="00B33B40" w:rsidRDefault="00B33B40" w:rsidP="00A30397">
      <w:pPr>
        <w:rPr>
          <w:rFonts w:ascii="Arial" w:hAnsi="Arial" w:cs="Arial"/>
        </w:rPr>
      </w:pPr>
    </w:p>
    <w:p w14:paraId="14AF29E4" w14:textId="5BA66935" w:rsidR="009369EC" w:rsidRDefault="009369EC" w:rsidP="00A30397">
      <w:pPr>
        <w:rPr>
          <w:rFonts w:ascii="Arial" w:hAnsi="Arial" w:cs="Arial"/>
        </w:rPr>
      </w:pPr>
      <w:r w:rsidRPr="0087279E">
        <w:rPr>
          <w:rFonts w:ascii="Arial" w:hAnsi="Arial" w:cs="Arial"/>
          <w:b/>
          <w:bCs/>
        </w:rPr>
        <w:t>Section 9</w:t>
      </w:r>
      <w:r w:rsidR="0087279E">
        <w:rPr>
          <w:rFonts w:ascii="Arial" w:hAnsi="Arial" w:cs="Arial"/>
          <w:b/>
          <w:bCs/>
        </w:rPr>
        <w:t xml:space="preserve">. </w:t>
      </w:r>
      <w:r>
        <w:rPr>
          <w:rFonts w:ascii="Arial" w:hAnsi="Arial" w:cs="Arial"/>
        </w:rPr>
        <w:t xml:space="preserve"> </w:t>
      </w:r>
      <w:r w:rsidRPr="0087279E">
        <w:rPr>
          <w:rFonts w:ascii="Arial" w:hAnsi="Arial" w:cs="Arial"/>
          <w:b/>
          <w:bCs/>
        </w:rPr>
        <w:t>Reviews.</w:t>
      </w:r>
      <w:r>
        <w:rPr>
          <w:rFonts w:ascii="Arial" w:hAnsi="Arial" w:cs="Arial"/>
        </w:rPr>
        <w:t xml:space="preserve"> Annually, or upon request of a majority of the Board, the accounts of the organization will be reviewed by a reputable CPA or </w:t>
      </w:r>
      <w:r w:rsidR="0087279E">
        <w:rPr>
          <w:rFonts w:ascii="Arial" w:hAnsi="Arial" w:cs="Arial"/>
        </w:rPr>
        <w:t>Qualified</w:t>
      </w:r>
      <w:r>
        <w:rPr>
          <w:rFonts w:ascii="Arial" w:hAnsi="Arial" w:cs="Arial"/>
        </w:rPr>
        <w:t xml:space="preserve"> Public </w:t>
      </w:r>
      <w:r w:rsidR="0087279E">
        <w:rPr>
          <w:rFonts w:ascii="Arial" w:hAnsi="Arial" w:cs="Arial"/>
        </w:rPr>
        <w:t>Accountant</w:t>
      </w:r>
      <w:r>
        <w:rPr>
          <w:rFonts w:ascii="Arial" w:hAnsi="Arial" w:cs="Arial"/>
        </w:rPr>
        <w:t>, whose report shall be</w:t>
      </w:r>
      <w:r w:rsidR="0087279E">
        <w:rPr>
          <w:rFonts w:ascii="Arial" w:hAnsi="Arial" w:cs="Arial"/>
        </w:rPr>
        <w:t xml:space="preserve"> submitted to each member of the Board. </w:t>
      </w:r>
    </w:p>
    <w:p w14:paraId="257CCF90" w14:textId="7C7DBC5B" w:rsidR="009369EC" w:rsidRDefault="0087279E" w:rsidP="00A30397">
      <w:pPr>
        <w:rPr>
          <w:rFonts w:ascii="Arial" w:hAnsi="Arial" w:cs="Arial"/>
        </w:rPr>
      </w:pPr>
      <w:r w:rsidRPr="00B20AF0">
        <w:rPr>
          <w:rFonts w:ascii="Arial" w:hAnsi="Arial" w:cs="Arial"/>
          <w:b/>
          <w:bCs/>
        </w:rPr>
        <w:t>Section 10</w:t>
      </w:r>
      <w:r w:rsidR="00B20AF0" w:rsidRPr="00B20AF0">
        <w:rPr>
          <w:rFonts w:ascii="Arial" w:hAnsi="Arial" w:cs="Arial"/>
          <w:b/>
          <w:bCs/>
        </w:rPr>
        <w:t xml:space="preserve">. </w:t>
      </w:r>
      <w:r w:rsidRPr="00B20AF0">
        <w:rPr>
          <w:rFonts w:ascii="Arial" w:hAnsi="Arial" w:cs="Arial"/>
          <w:b/>
          <w:bCs/>
        </w:rPr>
        <w:t xml:space="preserve"> Audits</w:t>
      </w:r>
      <w:r w:rsidR="00AE3B0F">
        <w:rPr>
          <w:rFonts w:ascii="Arial" w:hAnsi="Arial" w:cs="Arial"/>
        </w:rPr>
        <w:t>. Annually, if required by law, the accounts of the organization, in lieu of a review will be audited by a reputable CPA or Qualified Public Accountant, whose report shall be submitted to each member of the Board.</w:t>
      </w:r>
    </w:p>
    <w:p w14:paraId="03D0E100" w14:textId="247A4607" w:rsidR="0065645A" w:rsidRPr="00041AE1" w:rsidRDefault="0065645A" w:rsidP="0065645A">
      <w:pPr>
        <w:jc w:val="center"/>
        <w:rPr>
          <w:rFonts w:ascii="Arial" w:hAnsi="Arial" w:cs="Arial"/>
          <w:b/>
          <w:bCs/>
        </w:rPr>
      </w:pPr>
      <w:r w:rsidRPr="00041AE1">
        <w:rPr>
          <w:rFonts w:ascii="Arial" w:hAnsi="Arial" w:cs="Arial"/>
          <w:b/>
          <w:bCs/>
        </w:rPr>
        <w:t>ARTICLE X</w:t>
      </w:r>
      <w:r w:rsidR="00B369EB">
        <w:rPr>
          <w:rFonts w:ascii="Arial" w:hAnsi="Arial" w:cs="Arial"/>
          <w:b/>
          <w:bCs/>
        </w:rPr>
        <w:t xml:space="preserve">. </w:t>
      </w:r>
      <w:r w:rsidRPr="00041AE1">
        <w:rPr>
          <w:rFonts w:ascii="Arial" w:hAnsi="Arial" w:cs="Arial"/>
          <w:b/>
          <w:bCs/>
        </w:rPr>
        <w:t xml:space="preserve">INDEMNIFICATION </w:t>
      </w:r>
    </w:p>
    <w:p w14:paraId="4F75A29A" w14:textId="42CD994C" w:rsidR="00F61E5E" w:rsidRDefault="00BF5245" w:rsidP="00A30397">
      <w:pPr>
        <w:rPr>
          <w:rFonts w:ascii="Arial" w:hAnsi="Arial" w:cs="Arial"/>
        </w:rPr>
      </w:pPr>
      <w:r>
        <w:rPr>
          <w:rFonts w:ascii="Arial" w:hAnsi="Arial" w:cs="Arial"/>
        </w:rPr>
        <w:t>The (insert name of corporation) shall indemnify and hold harmless any Director, O</w:t>
      </w:r>
      <w:r w:rsidR="00A743EE">
        <w:rPr>
          <w:rFonts w:ascii="Arial" w:hAnsi="Arial" w:cs="Arial"/>
        </w:rPr>
        <w:t>fficer,</w:t>
      </w:r>
      <w:r>
        <w:rPr>
          <w:rFonts w:ascii="Arial" w:hAnsi="Arial" w:cs="Arial"/>
        </w:rPr>
        <w:t xml:space="preserve"> or Employee of the Corporation from any loss including reasonable expense incurred in defense of any action or </w:t>
      </w:r>
      <w:r w:rsidR="00A743EE">
        <w:rPr>
          <w:rFonts w:ascii="Arial" w:hAnsi="Arial" w:cs="Arial"/>
        </w:rPr>
        <w:t>claim</w:t>
      </w:r>
      <w:r>
        <w:rPr>
          <w:rFonts w:ascii="Arial" w:hAnsi="Arial" w:cs="Arial"/>
        </w:rPr>
        <w:t xml:space="preserve">, resulting to such Director, Officer or </w:t>
      </w:r>
      <w:r w:rsidR="00A743EE">
        <w:rPr>
          <w:rFonts w:ascii="Arial" w:hAnsi="Arial" w:cs="Arial"/>
        </w:rPr>
        <w:t>Employee</w:t>
      </w:r>
      <w:r w:rsidR="00DF7514">
        <w:rPr>
          <w:rFonts w:ascii="Arial" w:hAnsi="Arial" w:cs="Arial"/>
        </w:rPr>
        <w:t xml:space="preserve"> as a result of serving in such capacity except to the extent such loss might be occasioned by intentional wrongdoing.</w:t>
      </w:r>
    </w:p>
    <w:p w14:paraId="6B9B98D0" w14:textId="4FDE0394" w:rsidR="00F61E5E" w:rsidRPr="00041AE1" w:rsidRDefault="00F61E5E" w:rsidP="00F61E5E">
      <w:pPr>
        <w:jc w:val="center"/>
        <w:rPr>
          <w:rFonts w:ascii="Arial" w:hAnsi="Arial" w:cs="Arial"/>
          <w:b/>
          <w:bCs/>
        </w:rPr>
      </w:pPr>
      <w:r w:rsidRPr="00041AE1">
        <w:rPr>
          <w:rFonts w:ascii="Arial" w:hAnsi="Arial" w:cs="Arial"/>
          <w:b/>
          <w:bCs/>
        </w:rPr>
        <w:t>ARTICLE X</w:t>
      </w:r>
      <w:r w:rsidR="00DF7514" w:rsidRPr="00041AE1">
        <w:rPr>
          <w:rFonts w:ascii="Arial" w:hAnsi="Arial" w:cs="Arial"/>
          <w:b/>
          <w:bCs/>
        </w:rPr>
        <w:t>I</w:t>
      </w:r>
      <w:r w:rsidR="00B369EB">
        <w:rPr>
          <w:rFonts w:ascii="Arial" w:hAnsi="Arial" w:cs="Arial"/>
          <w:b/>
          <w:bCs/>
        </w:rPr>
        <w:t xml:space="preserve">. </w:t>
      </w:r>
      <w:r w:rsidRPr="00041AE1">
        <w:rPr>
          <w:rFonts w:ascii="Arial" w:hAnsi="Arial" w:cs="Arial"/>
          <w:b/>
          <w:bCs/>
        </w:rPr>
        <w:t>AMENDMENTS</w:t>
      </w:r>
    </w:p>
    <w:p w14:paraId="51CB4F56" w14:textId="6E2610ED" w:rsidR="00F61E5E" w:rsidRDefault="002C78BC" w:rsidP="00F61E5E">
      <w:pPr>
        <w:rPr>
          <w:rFonts w:ascii="Arial" w:hAnsi="Arial" w:cs="Arial"/>
        </w:rPr>
      </w:pPr>
      <w:r w:rsidRPr="009C2F53">
        <w:rPr>
          <w:rFonts w:ascii="Arial" w:hAnsi="Arial" w:cs="Arial"/>
          <w:b/>
          <w:bCs/>
        </w:rPr>
        <w:t>The bylaws may be amended</w:t>
      </w:r>
      <w:r>
        <w:rPr>
          <w:rFonts w:ascii="Arial" w:hAnsi="Arial" w:cs="Arial"/>
        </w:rPr>
        <w:t xml:space="preserve"> at any meeting after the meeting at which the amendment is first presented upon an affirmative vote of </w:t>
      </w:r>
      <w:r w:rsidR="00017BDE">
        <w:rPr>
          <w:rFonts w:ascii="Arial" w:hAnsi="Arial" w:cs="Arial"/>
        </w:rPr>
        <w:t xml:space="preserve">what constitutes a quorum. </w:t>
      </w:r>
    </w:p>
    <w:p w14:paraId="28DE043A" w14:textId="425A6C0A" w:rsidR="00017BDE" w:rsidRDefault="00017BDE" w:rsidP="00F61E5E">
      <w:pPr>
        <w:rPr>
          <w:rFonts w:ascii="Arial" w:hAnsi="Arial" w:cs="Arial"/>
        </w:rPr>
      </w:pPr>
      <w:r>
        <w:rPr>
          <w:rFonts w:ascii="Arial" w:hAnsi="Arial" w:cs="Arial"/>
        </w:rPr>
        <w:t>Adopted by the (insert organization name</w:t>
      </w:r>
      <w:r w:rsidR="001429CA">
        <w:rPr>
          <w:rFonts w:ascii="Arial" w:hAnsi="Arial" w:cs="Arial"/>
        </w:rPr>
        <w:t>), Board of Directors this (insert day), (insert date)</w:t>
      </w:r>
      <w:r w:rsidR="009C2F53">
        <w:rPr>
          <w:rFonts w:ascii="Arial" w:hAnsi="Arial" w:cs="Arial"/>
        </w:rPr>
        <w:t>.</w:t>
      </w:r>
    </w:p>
    <w:p w14:paraId="21EF8417" w14:textId="29AA134C" w:rsidR="009C2F53" w:rsidRPr="00E34732" w:rsidRDefault="009C2F53" w:rsidP="00F61E5E">
      <w:pPr>
        <w:rPr>
          <w:rFonts w:ascii="Arial" w:hAnsi="Arial" w:cs="Arial"/>
        </w:rPr>
      </w:pPr>
      <w:r>
        <w:rPr>
          <w:rFonts w:ascii="Arial" w:hAnsi="Arial" w:cs="Arial"/>
        </w:rPr>
        <w:t xml:space="preserve">As this as applicable:  </w:t>
      </w:r>
      <w:r w:rsidRPr="009C2F53">
        <w:rPr>
          <w:rFonts w:ascii="Arial" w:hAnsi="Arial" w:cs="Arial"/>
          <w:highlight w:val="yellow"/>
        </w:rPr>
        <w:t>Amended by (insert organization name), Board of Directors this (insert day), (insert date).</w:t>
      </w:r>
      <w:r>
        <w:rPr>
          <w:rFonts w:ascii="Arial" w:hAnsi="Arial" w:cs="Arial"/>
        </w:rPr>
        <w:t xml:space="preserve"> </w:t>
      </w:r>
    </w:p>
    <w:p w14:paraId="68ED5640" w14:textId="77777777" w:rsidR="00A30397" w:rsidRPr="00A30397" w:rsidRDefault="00A30397" w:rsidP="00A30397">
      <w:pPr>
        <w:rPr>
          <w:rFonts w:ascii="Arial" w:hAnsi="Arial" w:cs="Arial"/>
        </w:rPr>
      </w:pPr>
    </w:p>
    <w:p w14:paraId="789AE92E" w14:textId="77777777" w:rsidR="00CD45E2" w:rsidRPr="00A30397" w:rsidRDefault="00CD45E2" w:rsidP="00D55EDD">
      <w:pPr>
        <w:rPr>
          <w:rFonts w:ascii="Arial" w:hAnsi="Arial" w:cs="Arial"/>
        </w:rPr>
      </w:pPr>
    </w:p>
    <w:p w14:paraId="415897BA" w14:textId="77777777" w:rsidR="00306518" w:rsidRPr="00A30397" w:rsidRDefault="00306518" w:rsidP="00306518">
      <w:pPr>
        <w:rPr>
          <w:rFonts w:ascii="Arial" w:hAnsi="Arial" w:cs="Arial"/>
        </w:rPr>
      </w:pPr>
    </w:p>
    <w:sectPr w:rsidR="00306518" w:rsidRPr="00A30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64DA" w14:textId="77777777" w:rsidR="00E81B19" w:rsidRDefault="00E81B19" w:rsidP="0098602E">
      <w:pPr>
        <w:spacing w:after="0" w:line="240" w:lineRule="auto"/>
      </w:pPr>
      <w:r>
        <w:separator/>
      </w:r>
    </w:p>
  </w:endnote>
  <w:endnote w:type="continuationSeparator" w:id="0">
    <w:p w14:paraId="774E818C" w14:textId="77777777" w:rsidR="00E81B19" w:rsidRDefault="00E81B19" w:rsidP="0098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09464"/>
      <w:docPartObj>
        <w:docPartGallery w:val="Page Numbers (Bottom of Page)"/>
        <w:docPartUnique/>
      </w:docPartObj>
    </w:sdtPr>
    <w:sdtEndPr>
      <w:rPr>
        <w:noProof/>
      </w:rPr>
    </w:sdtEndPr>
    <w:sdtContent>
      <w:p w14:paraId="01722ED4" w14:textId="78ECEAD0" w:rsidR="0098602E" w:rsidRDefault="009860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861CEB" w14:textId="37F8E2DA" w:rsidR="0098602E" w:rsidRDefault="004A51C0">
    <w:pPr>
      <w:pStyle w:val="Footer"/>
    </w:pPr>
    <w:r w:rsidRPr="002D69B1">
      <w:rPr>
        <w:highlight w:val="yellow"/>
      </w:rPr>
      <w:t>Created (insert date bylaws were created or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4D11" w14:textId="77777777" w:rsidR="00E81B19" w:rsidRDefault="00E81B19" w:rsidP="0098602E">
      <w:pPr>
        <w:spacing w:after="0" w:line="240" w:lineRule="auto"/>
      </w:pPr>
      <w:r>
        <w:separator/>
      </w:r>
    </w:p>
  </w:footnote>
  <w:footnote w:type="continuationSeparator" w:id="0">
    <w:p w14:paraId="25A40F4A" w14:textId="77777777" w:rsidR="00E81B19" w:rsidRDefault="00E81B19" w:rsidP="0098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1240"/>
    <w:multiLevelType w:val="hybridMultilevel"/>
    <w:tmpl w:val="B7B2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2311"/>
    <w:multiLevelType w:val="hybridMultilevel"/>
    <w:tmpl w:val="DB9E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468739">
    <w:abstractNumId w:val="1"/>
  </w:num>
  <w:num w:numId="2" w16cid:durableId="203581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F3"/>
    <w:rsid w:val="00015599"/>
    <w:rsid w:val="00017BDE"/>
    <w:rsid w:val="00017CAC"/>
    <w:rsid w:val="00032543"/>
    <w:rsid w:val="00034045"/>
    <w:rsid w:val="00041AE1"/>
    <w:rsid w:val="000444FF"/>
    <w:rsid w:val="00050569"/>
    <w:rsid w:val="00055A8B"/>
    <w:rsid w:val="0005617A"/>
    <w:rsid w:val="00092D9E"/>
    <w:rsid w:val="00094F9D"/>
    <w:rsid w:val="000A2BDB"/>
    <w:rsid w:val="000A778A"/>
    <w:rsid w:val="000C2A42"/>
    <w:rsid w:val="000D584A"/>
    <w:rsid w:val="00102264"/>
    <w:rsid w:val="0011033E"/>
    <w:rsid w:val="00110B13"/>
    <w:rsid w:val="00114864"/>
    <w:rsid w:val="00116F76"/>
    <w:rsid w:val="00134190"/>
    <w:rsid w:val="001346C9"/>
    <w:rsid w:val="001429CA"/>
    <w:rsid w:val="001450E1"/>
    <w:rsid w:val="00174757"/>
    <w:rsid w:val="001A7FEF"/>
    <w:rsid w:val="001B112B"/>
    <w:rsid w:val="001B23A9"/>
    <w:rsid w:val="001D6553"/>
    <w:rsid w:val="001D79F1"/>
    <w:rsid w:val="001E2C33"/>
    <w:rsid w:val="001E4455"/>
    <w:rsid w:val="001F152C"/>
    <w:rsid w:val="001F49A3"/>
    <w:rsid w:val="00235417"/>
    <w:rsid w:val="00235A71"/>
    <w:rsid w:val="00240DD4"/>
    <w:rsid w:val="002460F2"/>
    <w:rsid w:val="0024753B"/>
    <w:rsid w:val="00261082"/>
    <w:rsid w:val="002812EE"/>
    <w:rsid w:val="0028492B"/>
    <w:rsid w:val="0029283D"/>
    <w:rsid w:val="002937FC"/>
    <w:rsid w:val="002A7B3E"/>
    <w:rsid w:val="002B1267"/>
    <w:rsid w:val="002C4AB0"/>
    <w:rsid w:val="002C4FBC"/>
    <w:rsid w:val="002C5FC0"/>
    <w:rsid w:val="002C78BC"/>
    <w:rsid w:val="002D69B1"/>
    <w:rsid w:val="002E35A7"/>
    <w:rsid w:val="002F2203"/>
    <w:rsid w:val="002F54E2"/>
    <w:rsid w:val="00306518"/>
    <w:rsid w:val="003176C9"/>
    <w:rsid w:val="003258AE"/>
    <w:rsid w:val="00366674"/>
    <w:rsid w:val="0037322A"/>
    <w:rsid w:val="00375324"/>
    <w:rsid w:val="00383141"/>
    <w:rsid w:val="003831F0"/>
    <w:rsid w:val="00391E13"/>
    <w:rsid w:val="00394C03"/>
    <w:rsid w:val="003A5A8E"/>
    <w:rsid w:val="003B1DCB"/>
    <w:rsid w:val="003C28D3"/>
    <w:rsid w:val="003D6AED"/>
    <w:rsid w:val="003D6D2E"/>
    <w:rsid w:val="003D6FD7"/>
    <w:rsid w:val="003D71D5"/>
    <w:rsid w:val="003E752E"/>
    <w:rsid w:val="003F22B3"/>
    <w:rsid w:val="003F52F3"/>
    <w:rsid w:val="00422537"/>
    <w:rsid w:val="00441CD4"/>
    <w:rsid w:val="00451D2B"/>
    <w:rsid w:val="00486B28"/>
    <w:rsid w:val="00487D2A"/>
    <w:rsid w:val="004A51C0"/>
    <w:rsid w:val="004B3489"/>
    <w:rsid w:val="004C72F9"/>
    <w:rsid w:val="004D28BF"/>
    <w:rsid w:val="004D7509"/>
    <w:rsid w:val="004E0357"/>
    <w:rsid w:val="004E5B3B"/>
    <w:rsid w:val="004E5F05"/>
    <w:rsid w:val="004F26E5"/>
    <w:rsid w:val="004F3C47"/>
    <w:rsid w:val="00503DE0"/>
    <w:rsid w:val="00507DCB"/>
    <w:rsid w:val="00514CD7"/>
    <w:rsid w:val="00527A32"/>
    <w:rsid w:val="0053488F"/>
    <w:rsid w:val="00536315"/>
    <w:rsid w:val="00536FD4"/>
    <w:rsid w:val="00540D95"/>
    <w:rsid w:val="005462A4"/>
    <w:rsid w:val="00550864"/>
    <w:rsid w:val="00590C64"/>
    <w:rsid w:val="005A5C53"/>
    <w:rsid w:val="005A62C3"/>
    <w:rsid w:val="005B7245"/>
    <w:rsid w:val="005C2B86"/>
    <w:rsid w:val="005D244B"/>
    <w:rsid w:val="006177AD"/>
    <w:rsid w:val="0062129C"/>
    <w:rsid w:val="00631C51"/>
    <w:rsid w:val="006415EE"/>
    <w:rsid w:val="0065645A"/>
    <w:rsid w:val="006572CA"/>
    <w:rsid w:val="00662B62"/>
    <w:rsid w:val="006669BD"/>
    <w:rsid w:val="00667E73"/>
    <w:rsid w:val="006A0030"/>
    <w:rsid w:val="006A2752"/>
    <w:rsid w:val="006B0727"/>
    <w:rsid w:val="006B6BC1"/>
    <w:rsid w:val="006E2197"/>
    <w:rsid w:val="007022EC"/>
    <w:rsid w:val="007123F5"/>
    <w:rsid w:val="00725AB9"/>
    <w:rsid w:val="00732144"/>
    <w:rsid w:val="0073549F"/>
    <w:rsid w:val="00747D7A"/>
    <w:rsid w:val="00747DAC"/>
    <w:rsid w:val="0076510E"/>
    <w:rsid w:val="00772675"/>
    <w:rsid w:val="00773B70"/>
    <w:rsid w:val="0077545C"/>
    <w:rsid w:val="00776C2B"/>
    <w:rsid w:val="00784550"/>
    <w:rsid w:val="00784D47"/>
    <w:rsid w:val="007904CF"/>
    <w:rsid w:val="007E2041"/>
    <w:rsid w:val="007E5D8D"/>
    <w:rsid w:val="00801656"/>
    <w:rsid w:val="0080565E"/>
    <w:rsid w:val="008115AD"/>
    <w:rsid w:val="00827610"/>
    <w:rsid w:val="00827CD5"/>
    <w:rsid w:val="0087279E"/>
    <w:rsid w:val="00886FFE"/>
    <w:rsid w:val="00887C40"/>
    <w:rsid w:val="00896C95"/>
    <w:rsid w:val="008A3B81"/>
    <w:rsid w:val="008C2FFE"/>
    <w:rsid w:val="008C4D5A"/>
    <w:rsid w:val="008D1CD2"/>
    <w:rsid w:val="008D5F46"/>
    <w:rsid w:val="008D7C03"/>
    <w:rsid w:val="008E1D37"/>
    <w:rsid w:val="00901F86"/>
    <w:rsid w:val="00913620"/>
    <w:rsid w:val="00913B02"/>
    <w:rsid w:val="00916D1D"/>
    <w:rsid w:val="00925E2B"/>
    <w:rsid w:val="009369EC"/>
    <w:rsid w:val="009443B8"/>
    <w:rsid w:val="009605E6"/>
    <w:rsid w:val="00961962"/>
    <w:rsid w:val="00972F0F"/>
    <w:rsid w:val="0098602E"/>
    <w:rsid w:val="009A37EF"/>
    <w:rsid w:val="009A6EBB"/>
    <w:rsid w:val="009A743D"/>
    <w:rsid w:val="009B5994"/>
    <w:rsid w:val="009C2F53"/>
    <w:rsid w:val="009E033E"/>
    <w:rsid w:val="009E5A78"/>
    <w:rsid w:val="009F2B56"/>
    <w:rsid w:val="009F41EC"/>
    <w:rsid w:val="00A01878"/>
    <w:rsid w:val="00A0284D"/>
    <w:rsid w:val="00A02EA7"/>
    <w:rsid w:val="00A05CF0"/>
    <w:rsid w:val="00A16DE2"/>
    <w:rsid w:val="00A30397"/>
    <w:rsid w:val="00A34B18"/>
    <w:rsid w:val="00A51FFB"/>
    <w:rsid w:val="00A64794"/>
    <w:rsid w:val="00A743EE"/>
    <w:rsid w:val="00AC0225"/>
    <w:rsid w:val="00AD46FF"/>
    <w:rsid w:val="00AE3B0F"/>
    <w:rsid w:val="00AE42B9"/>
    <w:rsid w:val="00AF7B3E"/>
    <w:rsid w:val="00B11EB5"/>
    <w:rsid w:val="00B208C9"/>
    <w:rsid w:val="00B20AF0"/>
    <w:rsid w:val="00B2637A"/>
    <w:rsid w:val="00B33B40"/>
    <w:rsid w:val="00B369EB"/>
    <w:rsid w:val="00B43C8A"/>
    <w:rsid w:val="00B6610C"/>
    <w:rsid w:val="00B75F76"/>
    <w:rsid w:val="00BB6673"/>
    <w:rsid w:val="00BC0918"/>
    <w:rsid w:val="00BD39FB"/>
    <w:rsid w:val="00BD3E5A"/>
    <w:rsid w:val="00BD466F"/>
    <w:rsid w:val="00BE1D3A"/>
    <w:rsid w:val="00BF5245"/>
    <w:rsid w:val="00C02934"/>
    <w:rsid w:val="00C04CB0"/>
    <w:rsid w:val="00C0779A"/>
    <w:rsid w:val="00C16766"/>
    <w:rsid w:val="00C32F18"/>
    <w:rsid w:val="00C37EBB"/>
    <w:rsid w:val="00C53C37"/>
    <w:rsid w:val="00C86798"/>
    <w:rsid w:val="00C970AD"/>
    <w:rsid w:val="00CA49B5"/>
    <w:rsid w:val="00CA5944"/>
    <w:rsid w:val="00CB71E9"/>
    <w:rsid w:val="00CD34ED"/>
    <w:rsid w:val="00CD45E2"/>
    <w:rsid w:val="00CE0186"/>
    <w:rsid w:val="00CE0449"/>
    <w:rsid w:val="00CF1194"/>
    <w:rsid w:val="00D00AB8"/>
    <w:rsid w:val="00D13940"/>
    <w:rsid w:val="00D30942"/>
    <w:rsid w:val="00D32AEA"/>
    <w:rsid w:val="00D34D0E"/>
    <w:rsid w:val="00D4044E"/>
    <w:rsid w:val="00D40B5F"/>
    <w:rsid w:val="00D51AF1"/>
    <w:rsid w:val="00D5222A"/>
    <w:rsid w:val="00D538E3"/>
    <w:rsid w:val="00D55EDD"/>
    <w:rsid w:val="00D65F46"/>
    <w:rsid w:val="00D85F5C"/>
    <w:rsid w:val="00D90C18"/>
    <w:rsid w:val="00DB3C5A"/>
    <w:rsid w:val="00DC45CC"/>
    <w:rsid w:val="00DE30B8"/>
    <w:rsid w:val="00DE5EC4"/>
    <w:rsid w:val="00DF5C2B"/>
    <w:rsid w:val="00DF61B2"/>
    <w:rsid w:val="00DF7514"/>
    <w:rsid w:val="00E10633"/>
    <w:rsid w:val="00E267CD"/>
    <w:rsid w:val="00E30CF7"/>
    <w:rsid w:val="00E34732"/>
    <w:rsid w:val="00E355FB"/>
    <w:rsid w:val="00E36FBD"/>
    <w:rsid w:val="00E4374E"/>
    <w:rsid w:val="00E6376F"/>
    <w:rsid w:val="00E64EB7"/>
    <w:rsid w:val="00E67DB9"/>
    <w:rsid w:val="00E738A4"/>
    <w:rsid w:val="00E81B19"/>
    <w:rsid w:val="00E91AD6"/>
    <w:rsid w:val="00EA2613"/>
    <w:rsid w:val="00EB2AB4"/>
    <w:rsid w:val="00EC61BF"/>
    <w:rsid w:val="00EC732C"/>
    <w:rsid w:val="00EE16C4"/>
    <w:rsid w:val="00EE7CED"/>
    <w:rsid w:val="00EF0782"/>
    <w:rsid w:val="00EF0B34"/>
    <w:rsid w:val="00EF3B34"/>
    <w:rsid w:val="00F0298C"/>
    <w:rsid w:val="00F1232B"/>
    <w:rsid w:val="00F16201"/>
    <w:rsid w:val="00F22094"/>
    <w:rsid w:val="00F22EE6"/>
    <w:rsid w:val="00F5300A"/>
    <w:rsid w:val="00F5706E"/>
    <w:rsid w:val="00F57E2E"/>
    <w:rsid w:val="00F61E5E"/>
    <w:rsid w:val="00F674B7"/>
    <w:rsid w:val="00F80D08"/>
    <w:rsid w:val="00F846A1"/>
    <w:rsid w:val="00F94FCC"/>
    <w:rsid w:val="00F966F3"/>
    <w:rsid w:val="00FB73A1"/>
    <w:rsid w:val="00FD61C4"/>
    <w:rsid w:val="00FE0CE0"/>
    <w:rsid w:val="00FE12AC"/>
    <w:rsid w:val="00FE21CB"/>
    <w:rsid w:val="00FE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92DA"/>
  <w15:chartTrackingRefBased/>
  <w15:docId w15:val="{9EC20221-3781-4315-9C67-A9D8B10F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B02"/>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6510E"/>
    <w:pPr>
      <w:ind w:left="720"/>
      <w:contextualSpacing/>
    </w:pPr>
  </w:style>
  <w:style w:type="paragraph" w:styleId="Header">
    <w:name w:val="header"/>
    <w:basedOn w:val="Normal"/>
    <w:link w:val="HeaderChar"/>
    <w:uiPriority w:val="99"/>
    <w:unhideWhenUsed/>
    <w:rsid w:val="0098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2E"/>
  </w:style>
  <w:style w:type="paragraph" w:styleId="Footer">
    <w:name w:val="footer"/>
    <w:basedOn w:val="Normal"/>
    <w:link w:val="FooterChar"/>
    <w:uiPriority w:val="99"/>
    <w:unhideWhenUsed/>
    <w:rsid w:val="0098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6</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Sherry B</dc:creator>
  <cp:keywords/>
  <dc:description/>
  <cp:lastModifiedBy>Adams, Sherry B</cp:lastModifiedBy>
  <cp:revision>271</cp:revision>
  <dcterms:created xsi:type="dcterms:W3CDTF">2022-09-06T19:55:00Z</dcterms:created>
  <dcterms:modified xsi:type="dcterms:W3CDTF">2022-09-23T17:39:00Z</dcterms:modified>
</cp:coreProperties>
</file>